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7DF1" w14:textId="2AB32089" w:rsidR="00AA3FAF" w:rsidRPr="00D65074" w:rsidRDefault="00AA3FAF" w:rsidP="00AA3FAF">
      <w:pPr>
        <w:rPr>
          <w:b/>
          <w:sz w:val="36"/>
          <w:szCs w:val="36"/>
          <w:lang w:val="en-GB"/>
        </w:rPr>
      </w:pPr>
      <w:r w:rsidRPr="00D65074">
        <w:rPr>
          <w:b/>
          <w:sz w:val="36"/>
          <w:szCs w:val="36"/>
          <w:lang w:val="en-GB"/>
        </w:rPr>
        <w:t xml:space="preserve">Israel - our brother </w:t>
      </w:r>
      <w:r w:rsidR="004150CC" w:rsidRPr="00D65074">
        <w:rPr>
          <w:b/>
          <w:sz w:val="36"/>
          <w:szCs w:val="36"/>
          <w:lang w:val="en-GB"/>
        </w:rPr>
        <w:t>people in faith</w:t>
      </w:r>
    </w:p>
    <w:p w14:paraId="55545F7C" w14:textId="77777777" w:rsidR="00D65074" w:rsidRPr="0065036D" w:rsidRDefault="00D65074" w:rsidP="00AA3FAF">
      <w:pPr>
        <w:rPr>
          <w:b/>
          <w:sz w:val="32"/>
          <w:szCs w:val="32"/>
          <w:lang w:val="en-GB"/>
        </w:rPr>
      </w:pPr>
    </w:p>
    <w:p w14:paraId="02431FA0" w14:textId="0D2A56E9" w:rsidR="00400250" w:rsidRPr="00D65074" w:rsidRDefault="00400250" w:rsidP="00400250">
      <w:pPr>
        <w:pStyle w:val="Listenabsatz"/>
        <w:numPr>
          <w:ilvl w:val="0"/>
          <w:numId w:val="3"/>
        </w:numPr>
        <w:rPr>
          <w:b/>
          <w:sz w:val="28"/>
          <w:szCs w:val="28"/>
        </w:rPr>
      </w:pPr>
      <w:r w:rsidRPr="00D65074">
        <w:rPr>
          <w:b/>
          <w:sz w:val="28"/>
          <w:szCs w:val="28"/>
        </w:rPr>
        <w:t xml:space="preserve">Pardon </w:t>
      </w:r>
      <w:proofErr w:type="spellStart"/>
      <w:r w:rsidR="0065036D" w:rsidRPr="00D65074">
        <w:rPr>
          <w:b/>
          <w:sz w:val="28"/>
          <w:szCs w:val="28"/>
        </w:rPr>
        <w:t>of</w:t>
      </w:r>
      <w:proofErr w:type="spellEnd"/>
      <w:r w:rsidRPr="00D65074">
        <w:rPr>
          <w:b/>
          <w:sz w:val="28"/>
          <w:szCs w:val="28"/>
        </w:rPr>
        <w:t xml:space="preserve"> Israel</w:t>
      </w:r>
    </w:p>
    <w:p w14:paraId="60975174" w14:textId="6B6E51C0" w:rsidR="00B04307" w:rsidRPr="0065036D" w:rsidRDefault="00B04307" w:rsidP="00802332">
      <w:pPr>
        <w:jc w:val="both"/>
        <w:rPr>
          <w:bCs/>
          <w:sz w:val="28"/>
          <w:szCs w:val="28"/>
          <w:lang w:val="en-GB"/>
        </w:rPr>
      </w:pPr>
      <w:r w:rsidRPr="0065036D">
        <w:rPr>
          <w:bCs/>
          <w:sz w:val="28"/>
          <w:szCs w:val="28"/>
          <w:lang w:val="en-GB"/>
        </w:rPr>
        <w:t>It is as if Paul had a premonition of the view that would prevail among Christians throughout the centuries: namely that the Church is the new Israel. He therefore begins chapter 11 of Romans with an important question: "I say then, has God rejected His people?" (v. 1).</w:t>
      </w:r>
    </w:p>
    <w:p w14:paraId="1F94FCCD" w14:textId="1E01B98B" w:rsidR="00E30E7E" w:rsidRPr="0065036D" w:rsidRDefault="00E30E7E" w:rsidP="00802332">
      <w:pPr>
        <w:jc w:val="both"/>
        <w:rPr>
          <w:bCs/>
          <w:sz w:val="28"/>
          <w:szCs w:val="28"/>
          <w:lang w:val="en-GB"/>
        </w:rPr>
      </w:pPr>
      <w:r w:rsidRPr="0065036D">
        <w:rPr>
          <w:bCs/>
          <w:sz w:val="28"/>
          <w:szCs w:val="28"/>
          <w:lang w:val="en-GB"/>
        </w:rPr>
        <w:t xml:space="preserve">Although the LORD has repeatedly said that the Israelites are a "disobedient and rebellious people" (Romans 10:21 according to Isaiah 65:2), Paul calls out to us: it is "impossible" that God has rejected His people. The psalmist is also certain of this: "For the LORD will not cast off His people; He will not forsake His </w:t>
      </w:r>
      <w:r w:rsidR="0065036D" w:rsidRPr="0065036D">
        <w:rPr>
          <w:bCs/>
          <w:sz w:val="28"/>
          <w:szCs w:val="28"/>
          <w:lang w:val="en-GB"/>
        </w:rPr>
        <w:t>inheritance”</w:t>
      </w:r>
      <w:r w:rsidRPr="0065036D">
        <w:rPr>
          <w:bCs/>
          <w:sz w:val="28"/>
          <w:szCs w:val="28"/>
          <w:lang w:val="en-GB"/>
        </w:rPr>
        <w:t xml:space="preserve"> (Ps 94:14).</w:t>
      </w:r>
    </w:p>
    <w:p w14:paraId="31B30A9B" w14:textId="77777777" w:rsidR="00E30E7E" w:rsidRPr="0065036D" w:rsidRDefault="00E30E7E" w:rsidP="00802332">
      <w:pPr>
        <w:jc w:val="both"/>
        <w:rPr>
          <w:bCs/>
          <w:sz w:val="28"/>
          <w:szCs w:val="28"/>
          <w:lang w:val="en-GB"/>
        </w:rPr>
      </w:pPr>
      <w:r w:rsidRPr="0065036D">
        <w:rPr>
          <w:bCs/>
          <w:sz w:val="28"/>
          <w:szCs w:val="28"/>
          <w:lang w:val="en-GB"/>
        </w:rPr>
        <w:t>In Romans 11 we read: "God has not cast off His people whom He foreknew" (v. 2) God knew exactly who He had chosen. HE knew Israel through and through, even in their stubbornness, when HE "knew them beforehand". HE cannot be "disappointed". Although HE had to punish disobedience, "In my fierce anger I hid my face from you for a moment, but with everlasting mercy I will have compassion on you, says the LORD your Redeemer" (Isaiah 54:8).</w:t>
      </w:r>
    </w:p>
    <w:p w14:paraId="68EBDD5E" w14:textId="7A9E609E" w:rsidR="007E786F" w:rsidRPr="0065036D" w:rsidRDefault="007E786F" w:rsidP="00802332">
      <w:pPr>
        <w:jc w:val="both"/>
        <w:rPr>
          <w:bCs/>
          <w:sz w:val="28"/>
          <w:szCs w:val="28"/>
          <w:lang w:val="en-GB"/>
        </w:rPr>
      </w:pPr>
      <w:r w:rsidRPr="0065036D">
        <w:rPr>
          <w:bCs/>
          <w:sz w:val="28"/>
          <w:szCs w:val="28"/>
          <w:lang w:val="en-GB"/>
        </w:rPr>
        <w:t xml:space="preserve">This is why it says in Romans 11 </w:t>
      </w:r>
      <w:proofErr w:type="gramStart"/>
      <w:r w:rsidRPr="0065036D">
        <w:rPr>
          <w:bCs/>
          <w:sz w:val="28"/>
          <w:szCs w:val="28"/>
          <w:lang w:val="en-GB"/>
        </w:rPr>
        <w:t>with regard to</w:t>
      </w:r>
      <w:proofErr w:type="gramEnd"/>
      <w:r w:rsidRPr="0065036D">
        <w:rPr>
          <w:bCs/>
          <w:sz w:val="28"/>
          <w:szCs w:val="28"/>
          <w:lang w:val="en-GB"/>
        </w:rPr>
        <w:t xml:space="preserve"> Israel: "For the gifts of grace and the calling of God are i</w:t>
      </w:r>
      <w:r w:rsidR="0065036D" w:rsidRPr="0065036D">
        <w:rPr>
          <w:bCs/>
          <w:sz w:val="28"/>
          <w:szCs w:val="28"/>
          <w:lang w:val="en-GB"/>
        </w:rPr>
        <w:t>rrevocable</w:t>
      </w:r>
      <w:r w:rsidRPr="0065036D">
        <w:rPr>
          <w:bCs/>
          <w:sz w:val="28"/>
          <w:szCs w:val="28"/>
          <w:lang w:val="en-GB"/>
        </w:rPr>
        <w:t>" (v. 29).</w:t>
      </w:r>
    </w:p>
    <w:p w14:paraId="11F5425F" w14:textId="0F2C1343" w:rsidR="007E786F" w:rsidRPr="005E3EC4" w:rsidRDefault="007E786F" w:rsidP="00802332">
      <w:pPr>
        <w:jc w:val="both"/>
        <w:rPr>
          <w:bCs/>
          <w:sz w:val="28"/>
          <w:szCs w:val="28"/>
          <w:lang w:val="en-GB"/>
        </w:rPr>
      </w:pPr>
      <w:r w:rsidRPr="005E3EC4">
        <w:rPr>
          <w:bCs/>
          <w:sz w:val="28"/>
          <w:szCs w:val="28"/>
          <w:lang w:val="en-GB"/>
        </w:rPr>
        <w:t>Paul picks up the thread again with the question: "Did they (the Jews) stumble so that they should fall?</w:t>
      </w:r>
      <w:r w:rsidR="005E3EC4" w:rsidRPr="005E3EC4">
        <w:rPr>
          <w:bCs/>
          <w:sz w:val="28"/>
          <w:szCs w:val="28"/>
          <w:lang w:val="en-GB"/>
        </w:rPr>
        <w:t xml:space="preserve"> Certainly not!”</w:t>
      </w:r>
      <w:r w:rsidRPr="005E3EC4">
        <w:rPr>
          <w:bCs/>
          <w:sz w:val="28"/>
          <w:szCs w:val="28"/>
          <w:lang w:val="en-GB"/>
        </w:rPr>
        <w:t xml:space="preserve"> (V. 11).</w:t>
      </w:r>
    </w:p>
    <w:p w14:paraId="08FFFD79" w14:textId="6F37B6FB" w:rsidR="007E786F" w:rsidRPr="005E3EC4" w:rsidRDefault="007E786F" w:rsidP="00802332">
      <w:pPr>
        <w:jc w:val="both"/>
        <w:rPr>
          <w:bCs/>
          <w:sz w:val="28"/>
          <w:szCs w:val="28"/>
          <w:lang w:val="en-GB"/>
        </w:rPr>
      </w:pPr>
      <w:r w:rsidRPr="005E3EC4">
        <w:rPr>
          <w:bCs/>
          <w:sz w:val="28"/>
          <w:szCs w:val="28"/>
          <w:lang w:val="en-GB"/>
        </w:rPr>
        <w:t>What was Israel's "fall"? They did not recognise that Immanuel, the Messiah Yeshua, had come for them - according to the prophetic announcements. Isn't it amazing that even at the presentation of Jesus in the temple (after 33 days), the old man Simeon said: "This one is set for the fall and rising of many in Israel and for a sign</w:t>
      </w:r>
      <w:r w:rsidR="005E3EC4" w:rsidRPr="005E3EC4">
        <w:rPr>
          <w:bCs/>
          <w:sz w:val="28"/>
          <w:szCs w:val="28"/>
          <w:lang w:val="en-GB"/>
        </w:rPr>
        <w:t xml:space="preserve"> which will be spoken against</w:t>
      </w:r>
      <w:r w:rsidRPr="005E3EC4">
        <w:rPr>
          <w:bCs/>
          <w:sz w:val="28"/>
          <w:szCs w:val="28"/>
          <w:lang w:val="en-GB"/>
        </w:rPr>
        <w:t>" (Luke 2:34)</w:t>
      </w:r>
    </w:p>
    <w:p w14:paraId="5FABBEF5" w14:textId="77777777" w:rsidR="007E786F" w:rsidRPr="005E3EC4" w:rsidRDefault="007E786F" w:rsidP="00802332">
      <w:pPr>
        <w:jc w:val="both"/>
        <w:rPr>
          <w:bCs/>
          <w:sz w:val="28"/>
          <w:szCs w:val="28"/>
          <w:lang w:val="en-GB"/>
        </w:rPr>
      </w:pPr>
      <w:r w:rsidRPr="005E3EC4">
        <w:rPr>
          <w:bCs/>
          <w:sz w:val="28"/>
          <w:szCs w:val="28"/>
          <w:lang w:val="en-GB"/>
        </w:rPr>
        <w:t>We know about Jesus: HE spoke to the Jews in parables, "because seeing they did not see, and hearing they did not hear nor understand..." (Mt 13:13).</w:t>
      </w:r>
    </w:p>
    <w:p w14:paraId="5AC99917" w14:textId="3937D34F" w:rsidR="007E786F" w:rsidRPr="005E3EC4" w:rsidRDefault="007E786F" w:rsidP="00802332">
      <w:pPr>
        <w:jc w:val="both"/>
        <w:rPr>
          <w:bCs/>
          <w:sz w:val="28"/>
          <w:szCs w:val="28"/>
          <w:lang w:val="en-GB"/>
        </w:rPr>
      </w:pPr>
      <w:r w:rsidRPr="005E3EC4">
        <w:rPr>
          <w:bCs/>
          <w:sz w:val="28"/>
          <w:szCs w:val="28"/>
          <w:lang w:val="en-GB"/>
        </w:rPr>
        <w:t xml:space="preserve">Isaiah had already said: "For the LORD has poured out on you a spirit of deep sleep, yes, He has </w:t>
      </w:r>
      <w:r w:rsidR="005E3EC4" w:rsidRPr="005E3EC4">
        <w:rPr>
          <w:bCs/>
          <w:sz w:val="28"/>
          <w:szCs w:val="28"/>
          <w:lang w:val="en-GB"/>
        </w:rPr>
        <w:t>closed</w:t>
      </w:r>
      <w:r w:rsidRPr="005E3EC4">
        <w:rPr>
          <w:bCs/>
          <w:sz w:val="28"/>
          <w:szCs w:val="28"/>
          <w:lang w:val="en-GB"/>
        </w:rPr>
        <w:t xml:space="preserve"> your eyes</w:t>
      </w:r>
      <w:r w:rsidR="005E3EC4" w:rsidRPr="005E3EC4">
        <w:rPr>
          <w:bCs/>
          <w:sz w:val="28"/>
          <w:szCs w:val="28"/>
          <w:lang w:val="en-GB"/>
        </w:rPr>
        <w:t>, namely, the prophets</w:t>
      </w:r>
      <w:r w:rsidRPr="005E3EC4">
        <w:rPr>
          <w:bCs/>
          <w:sz w:val="28"/>
          <w:szCs w:val="28"/>
          <w:lang w:val="en-GB"/>
        </w:rPr>
        <w:t xml:space="preserve">; </w:t>
      </w:r>
      <w:r w:rsidR="005E3EC4" w:rsidRPr="005E3EC4">
        <w:rPr>
          <w:bCs/>
          <w:sz w:val="28"/>
          <w:szCs w:val="28"/>
          <w:lang w:val="en-GB"/>
        </w:rPr>
        <w:t xml:space="preserve">And </w:t>
      </w:r>
      <w:r w:rsidRPr="005E3EC4">
        <w:rPr>
          <w:bCs/>
          <w:sz w:val="28"/>
          <w:szCs w:val="28"/>
          <w:lang w:val="en-GB"/>
        </w:rPr>
        <w:t xml:space="preserve">He has </w:t>
      </w:r>
      <w:proofErr w:type="gramStart"/>
      <w:r w:rsidRPr="005E3EC4">
        <w:rPr>
          <w:bCs/>
          <w:sz w:val="28"/>
          <w:szCs w:val="28"/>
          <w:lang w:val="en-GB"/>
        </w:rPr>
        <w:t>covered  your</w:t>
      </w:r>
      <w:proofErr w:type="gramEnd"/>
      <w:r w:rsidRPr="005E3EC4">
        <w:rPr>
          <w:bCs/>
          <w:sz w:val="28"/>
          <w:szCs w:val="28"/>
          <w:lang w:val="en-GB"/>
        </w:rPr>
        <w:t xml:space="preserve"> heads,</w:t>
      </w:r>
      <w:r w:rsidR="005E3EC4" w:rsidRPr="005E3EC4">
        <w:rPr>
          <w:bCs/>
          <w:sz w:val="28"/>
          <w:szCs w:val="28"/>
          <w:lang w:val="en-GB"/>
        </w:rPr>
        <w:t xml:space="preserve"> namely,</w:t>
      </w:r>
      <w:r w:rsidRPr="005E3EC4">
        <w:rPr>
          <w:bCs/>
          <w:sz w:val="28"/>
          <w:szCs w:val="28"/>
          <w:lang w:val="en-GB"/>
        </w:rPr>
        <w:t xml:space="preserve"> </w:t>
      </w:r>
      <w:r w:rsidR="005E3EC4" w:rsidRPr="005E3EC4">
        <w:rPr>
          <w:bCs/>
          <w:sz w:val="28"/>
          <w:szCs w:val="28"/>
          <w:lang w:val="en-GB"/>
        </w:rPr>
        <w:t xml:space="preserve">the </w:t>
      </w:r>
      <w:r w:rsidRPr="005E3EC4">
        <w:rPr>
          <w:bCs/>
          <w:sz w:val="28"/>
          <w:szCs w:val="28"/>
          <w:lang w:val="en-GB"/>
        </w:rPr>
        <w:t>seers" (Isaiah 29:10).</w:t>
      </w:r>
    </w:p>
    <w:p w14:paraId="0302EA44" w14:textId="77777777" w:rsidR="007E786F" w:rsidRPr="005E3EC4" w:rsidRDefault="007E786F" w:rsidP="00802332">
      <w:pPr>
        <w:jc w:val="both"/>
        <w:rPr>
          <w:bCs/>
          <w:sz w:val="28"/>
          <w:szCs w:val="28"/>
          <w:lang w:val="en-GB"/>
        </w:rPr>
      </w:pPr>
      <w:r w:rsidRPr="005E3EC4">
        <w:rPr>
          <w:bCs/>
          <w:sz w:val="28"/>
          <w:szCs w:val="28"/>
          <w:lang w:val="en-GB"/>
        </w:rPr>
        <w:lastRenderedPageBreak/>
        <w:t>So, it was the LORD who poured out this "spirit of deep sleep" on the Jews. This shows that God had a purpose in doing so.</w:t>
      </w:r>
    </w:p>
    <w:p w14:paraId="21E1DD31" w14:textId="0DC9E1B0" w:rsidR="007E786F" w:rsidRPr="005E3EC4" w:rsidRDefault="007E786F" w:rsidP="00802332">
      <w:pPr>
        <w:jc w:val="both"/>
        <w:rPr>
          <w:bCs/>
          <w:sz w:val="28"/>
          <w:szCs w:val="28"/>
          <w:lang w:val="en-GB"/>
        </w:rPr>
      </w:pPr>
      <w:r w:rsidRPr="005E3EC4">
        <w:rPr>
          <w:bCs/>
          <w:sz w:val="28"/>
          <w:szCs w:val="28"/>
          <w:lang w:val="en-GB"/>
        </w:rPr>
        <w:t>The Jews are addressed in Acts: "It was necessary for the word of God to be spoken to you first, but because you reject it and do not consider yourselves worthy of eternal life, we turn to the Gentiles" (Acts 13:46).</w:t>
      </w:r>
    </w:p>
    <w:p w14:paraId="260794B5" w14:textId="77777777" w:rsidR="00802332" w:rsidRDefault="007E786F" w:rsidP="00802332">
      <w:pPr>
        <w:jc w:val="both"/>
        <w:rPr>
          <w:bCs/>
          <w:sz w:val="28"/>
          <w:szCs w:val="28"/>
          <w:lang w:val="en-GB"/>
        </w:rPr>
      </w:pPr>
      <w:r w:rsidRPr="005E3EC4">
        <w:rPr>
          <w:bCs/>
          <w:sz w:val="28"/>
          <w:szCs w:val="28"/>
          <w:lang w:val="en-GB"/>
        </w:rPr>
        <w:t>This turning to the Gentile nations was part of God's great plan of salvation.</w:t>
      </w:r>
    </w:p>
    <w:p w14:paraId="46EA8C7F" w14:textId="77777777" w:rsidR="00802332" w:rsidRDefault="00802332" w:rsidP="00802332">
      <w:pPr>
        <w:jc w:val="both"/>
        <w:rPr>
          <w:bCs/>
          <w:sz w:val="28"/>
          <w:szCs w:val="28"/>
          <w:lang w:val="en-GB"/>
        </w:rPr>
      </w:pPr>
    </w:p>
    <w:p w14:paraId="7F6C10D3" w14:textId="0BE0B774" w:rsidR="0086507B" w:rsidRPr="00D65074" w:rsidRDefault="0086507B" w:rsidP="00802332">
      <w:pPr>
        <w:jc w:val="both"/>
        <w:rPr>
          <w:b/>
          <w:sz w:val="28"/>
          <w:szCs w:val="28"/>
          <w:lang w:val="en-GB"/>
        </w:rPr>
      </w:pPr>
      <w:r w:rsidRPr="00D65074">
        <w:rPr>
          <w:b/>
          <w:sz w:val="28"/>
          <w:szCs w:val="28"/>
          <w:lang w:val="en-GB"/>
        </w:rPr>
        <w:t xml:space="preserve">The </w:t>
      </w:r>
      <w:r w:rsidR="00C45930" w:rsidRPr="00D65074">
        <w:rPr>
          <w:b/>
          <w:sz w:val="28"/>
          <w:szCs w:val="28"/>
          <w:lang w:val="en-GB"/>
        </w:rPr>
        <w:t xml:space="preserve">crucial event </w:t>
      </w:r>
      <w:r w:rsidRPr="00D65074">
        <w:rPr>
          <w:b/>
          <w:sz w:val="28"/>
          <w:szCs w:val="28"/>
          <w:lang w:val="en-GB"/>
        </w:rPr>
        <w:t>in God's plan of salvation</w:t>
      </w:r>
    </w:p>
    <w:p w14:paraId="0659D6C6" w14:textId="71A6A9A0" w:rsidR="00AA3FAF" w:rsidRPr="00C45930" w:rsidRDefault="00AA3FAF" w:rsidP="00802332">
      <w:pPr>
        <w:jc w:val="both"/>
        <w:rPr>
          <w:bCs/>
          <w:sz w:val="28"/>
          <w:szCs w:val="28"/>
          <w:lang w:val="en-GB"/>
        </w:rPr>
      </w:pPr>
      <w:r w:rsidRPr="00C45930">
        <w:rPr>
          <w:bCs/>
          <w:sz w:val="28"/>
          <w:szCs w:val="28"/>
          <w:lang w:val="en-GB"/>
        </w:rPr>
        <w:t>It is an incredible grace that we have been able to experience the Saviour Yeshua Ha</w:t>
      </w:r>
      <w:r w:rsidR="00C45930" w:rsidRPr="00C45930">
        <w:rPr>
          <w:bCs/>
          <w:sz w:val="28"/>
          <w:szCs w:val="28"/>
          <w:lang w:val="en-GB"/>
        </w:rPr>
        <w:t xml:space="preserve"> M</w:t>
      </w:r>
      <w:r w:rsidRPr="00C45930">
        <w:rPr>
          <w:bCs/>
          <w:sz w:val="28"/>
          <w:szCs w:val="28"/>
          <w:lang w:val="en-GB"/>
        </w:rPr>
        <w:t xml:space="preserve">ashiach. Let us remember the moving story in Acts 10: Peter is led into the house of Cornelius in a strange way. He preaches in the house meeting there, and the Holy Spirit fell on those gathered. "And the believers from the circumcision, as many as had come with Peter, were amazed that the gift of the Holy Spirit had also been poured out on the Gentiles" (Acts 10: 45). This was a colossal event in the history of God's salvation. Can this still inspire us today? Are we still beside ourselves over this incredible event? Or have we </w:t>
      </w:r>
      <w:r w:rsidR="00C45930">
        <w:rPr>
          <w:bCs/>
          <w:sz w:val="28"/>
          <w:szCs w:val="28"/>
          <w:lang w:val="en-GB"/>
        </w:rPr>
        <w:t>“</w:t>
      </w:r>
      <w:r w:rsidRPr="00C45930">
        <w:rPr>
          <w:bCs/>
          <w:sz w:val="28"/>
          <w:szCs w:val="28"/>
          <w:lang w:val="en-GB"/>
        </w:rPr>
        <w:t>framed</w:t>
      </w:r>
      <w:r w:rsidR="00C45930">
        <w:rPr>
          <w:bCs/>
          <w:sz w:val="28"/>
          <w:szCs w:val="28"/>
          <w:lang w:val="en-GB"/>
        </w:rPr>
        <w:t>”</w:t>
      </w:r>
      <w:r w:rsidRPr="00C45930">
        <w:rPr>
          <w:bCs/>
          <w:sz w:val="28"/>
          <w:szCs w:val="28"/>
          <w:lang w:val="en-GB"/>
        </w:rPr>
        <w:t xml:space="preserve"> it in the context of our piety to such an extent that we have become too accustomed to it?</w:t>
      </w:r>
    </w:p>
    <w:p w14:paraId="58E5415E" w14:textId="376C9E18" w:rsidR="009B195F" w:rsidRPr="00C45930" w:rsidRDefault="009B195F" w:rsidP="00802332">
      <w:pPr>
        <w:jc w:val="both"/>
        <w:rPr>
          <w:sz w:val="28"/>
          <w:szCs w:val="28"/>
          <w:lang w:val="en-GB"/>
        </w:rPr>
      </w:pPr>
      <w:r w:rsidRPr="00C45930">
        <w:rPr>
          <w:sz w:val="28"/>
          <w:szCs w:val="28"/>
          <w:lang w:val="en-GB"/>
        </w:rPr>
        <w:t>In Romans 11 we are shown that "the spiritual condition of the Gentile world is directly dependent on the spiritual condition of Israel. Israel is the key to the revival of the world!"</w:t>
      </w:r>
      <w:r w:rsidRPr="00C45930">
        <w:rPr>
          <w:sz w:val="28"/>
          <w:szCs w:val="28"/>
          <w:vertAlign w:val="superscript"/>
        </w:rPr>
        <w:footnoteReference w:id="1"/>
      </w:r>
    </w:p>
    <w:p w14:paraId="6B26A0E2" w14:textId="77777777" w:rsidR="002E20D6" w:rsidRPr="00C45930" w:rsidRDefault="002E20D6" w:rsidP="00802332">
      <w:pPr>
        <w:jc w:val="both"/>
        <w:rPr>
          <w:sz w:val="28"/>
          <w:szCs w:val="28"/>
          <w:lang w:val="en-GB"/>
        </w:rPr>
      </w:pPr>
      <w:r w:rsidRPr="00C45930">
        <w:rPr>
          <w:sz w:val="28"/>
          <w:szCs w:val="28"/>
          <w:lang w:val="en-GB"/>
        </w:rPr>
        <w:t>"You were without God in the world" (Eph 2:12). Can't we grasp the power of Jesus' work of redemption anew in awe from this word?</w:t>
      </w:r>
    </w:p>
    <w:p w14:paraId="43F6EAF9" w14:textId="4F0CAFBA" w:rsidR="002E20D6" w:rsidRPr="00C77EEA" w:rsidRDefault="002E20D6" w:rsidP="00802332">
      <w:pPr>
        <w:jc w:val="both"/>
        <w:rPr>
          <w:sz w:val="28"/>
          <w:szCs w:val="28"/>
          <w:lang w:val="en-GB"/>
        </w:rPr>
      </w:pPr>
      <w:r w:rsidRPr="00C77EEA">
        <w:rPr>
          <w:sz w:val="28"/>
          <w:szCs w:val="28"/>
          <w:lang w:val="en-GB"/>
        </w:rPr>
        <w:t xml:space="preserve"> "At that time, when you did not know God, you served those who by nature are not gods" (Gal 4:8). In Ephesians, Paul describes </w:t>
      </w:r>
      <w:r w:rsidR="00D16A44" w:rsidRPr="00C77EEA">
        <w:rPr>
          <w:sz w:val="28"/>
          <w:szCs w:val="28"/>
          <w:lang w:val="en-GB"/>
        </w:rPr>
        <w:t>what our situation was</w:t>
      </w:r>
      <w:r w:rsidRPr="00C77EEA">
        <w:rPr>
          <w:sz w:val="28"/>
          <w:szCs w:val="28"/>
          <w:lang w:val="en-GB"/>
        </w:rPr>
        <w:t xml:space="preserve"> at that time with the words "futility of mind", "darkened understanding", "alien to the life of God", "ignorance", "hardening of the heart", "numb" (Ephesians 4: 17 f).</w:t>
      </w:r>
    </w:p>
    <w:p w14:paraId="2BBFF632" w14:textId="58E05791" w:rsidR="002E20D6" w:rsidRPr="00C77EEA" w:rsidRDefault="002E20D6" w:rsidP="00802332">
      <w:pPr>
        <w:jc w:val="both"/>
        <w:rPr>
          <w:sz w:val="28"/>
          <w:szCs w:val="28"/>
          <w:lang w:val="en-GB"/>
        </w:rPr>
      </w:pPr>
      <w:r w:rsidRPr="00C77EEA">
        <w:rPr>
          <w:sz w:val="28"/>
          <w:szCs w:val="28"/>
          <w:lang w:val="en-GB"/>
        </w:rPr>
        <w:t>The Jews were never without God</w:t>
      </w:r>
      <w:r w:rsidR="00D16A44" w:rsidRPr="00C77EEA">
        <w:rPr>
          <w:sz w:val="28"/>
          <w:szCs w:val="28"/>
          <w:lang w:val="en-GB"/>
        </w:rPr>
        <w:t>!</w:t>
      </w:r>
      <w:r w:rsidRPr="00C77EEA">
        <w:rPr>
          <w:sz w:val="28"/>
          <w:szCs w:val="28"/>
          <w:lang w:val="en-GB"/>
        </w:rPr>
        <w:t xml:space="preserve"> The Creator already said to Abram: "I will put My covenant between Me and you (Gen 17:2).</w:t>
      </w:r>
    </w:p>
    <w:p w14:paraId="7E54B8B2" w14:textId="14FFBBFD" w:rsidR="002E20D6" w:rsidRDefault="002E20D6" w:rsidP="00802332">
      <w:pPr>
        <w:jc w:val="both"/>
        <w:rPr>
          <w:sz w:val="28"/>
          <w:szCs w:val="28"/>
          <w:lang w:val="en-GB"/>
        </w:rPr>
      </w:pPr>
      <w:r w:rsidRPr="00C77EEA">
        <w:rPr>
          <w:sz w:val="28"/>
          <w:szCs w:val="28"/>
          <w:lang w:val="en-GB"/>
        </w:rPr>
        <w:t>We were "</w:t>
      </w:r>
      <w:r w:rsidR="00D16A44" w:rsidRPr="00C77EEA">
        <w:rPr>
          <w:sz w:val="28"/>
          <w:szCs w:val="28"/>
          <w:lang w:val="en-GB"/>
        </w:rPr>
        <w:t>aliens from the commonwealth of Israel and strangers from the covenants of promise</w:t>
      </w:r>
      <w:r w:rsidRPr="00C77EEA">
        <w:rPr>
          <w:sz w:val="28"/>
          <w:szCs w:val="28"/>
          <w:lang w:val="en-GB"/>
        </w:rPr>
        <w:t xml:space="preserve"> " (Eph 2:12)</w:t>
      </w:r>
      <w:r w:rsidR="00C77EEA" w:rsidRPr="00C77EEA">
        <w:rPr>
          <w:sz w:val="28"/>
          <w:szCs w:val="28"/>
          <w:lang w:val="en-GB"/>
        </w:rPr>
        <w:t xml:space="preserve">.  Through Jesus' sacrificial death, we are no longer strangers to these promises.  </w:t>
      </w:r>
      <w:r w:rsidR="00D16A44" w:rsidRPr="00C77EEA">
        <w:rPr>
          <w:sz w:val="28"/>
          <w:szCs w:val="28"/>
          <w:lang w:val="en-GB"/>
        </w:rPr>
        <w:t xml:space="preserve"> “For all </w:t>
      </w:r>
      <w:r w:rsidR="00C77EEA" w:rsidRPr="00C77EEA">
        <w:rPr>
          <w:sz w:val="28"/>
          <w:szCs w:val="28"/>
          <w:lang w:val="en-GB"/>
        </w:rPr>
        <w:t xml:space="preserve">the promises of God in Him </w:t>
      </w:r>
      <w:r w:rsidR="00C77EEA" w:rsidRPr="00C77EEA">
        <w:rPr>
          <w:sz w:val="28"/>
          <w:szCs w:val="28"/>
          <w:lang w:val="en-GB"/>
        </w:rPr>
        <w:lastRenderedPageBreak/>
        <w:t>are Yes and in Him Amen”</w:t>
      </w:r>
      <w:r w:rsidRPr="00C77EEA">
        <w:rPr>
          <w:sz w:val="28"/>
          <w:szCs w:val="28"/>
          <w:lang w:val="en-GB"/>
        </w:rPr>
        <w:t xml:space="preserve"> (2 Cor 1:20), that is, also to all the promises made to the Jewish people.  Paul writes to us that we "have been made partakers of the fatness of the olive tree" (Romans 11:17), through the blood of Jesus alone we are reconciled with the Father.</w:t>
      </w:r>
    </w:p>
    <w:p w14:paraId="609F2790" w14:textId="77777777" w:rsidR="00802332" w:rsidRPr="00C77EEA" w:rsidRDefault="00802332" w:rsidP="00802332">
      <w:pPr>
        <w:jc w:val="both"/>
        <w:rPr>
          <w:sz w:val="28"/>
          <w:szCs w:val="28"/>
          <w:lang w:val="en-GB"/>
        </w:rPr>
      </w:pPr>
    </w:p>
    <w:p w14:paraId="7FB7C96F" w14:textId="174125FC" w:rsidR="0086507B" w:rsidRPr="00D65074" w:rsidRDefault="0086507B" w:rsidP="0086507B">
      <w:pPr>
        <w:pStyle w:val="Listenabsatz"/>
        <w:numPr>
          <w:ilvl w:val="0"/>
          <w:numId w:val="3"/>
        </w:numPr>
        <w:rPr>
          <w:b/>
          <w:bCs/>
          <w:sz w:val="28"/>
          <w:szCs w:val="28"/>
        </w:rPr>
      </w:pPr>
      <w:proofErr w:type="spellStart"/>
      <w:r w:rsidRPr="00D65074">
        <w:rPr>
          <w:b/>
          <w:bCs/>
          <w:sz w:val="28"/>
          <w:szCs w:val="28"/>
        </w:rPr>
        <w:t>Becoming</w:t>
      </w:r>
      <w:proofErr w:type="spellEnd"/>
      <w:r w:rsidRPr="00D65074">
        <w:rPr>
          <w:b/>
          <w:bCs/>
          <w:sz w:val="28"/>
          <w:szCs w:val="28"/>
        </w:rPr>
        <w:t xml:space="preserve"> a </w:t>
      </w:r>
      <w:proofErr w:type="spellStart"/>
      <w:r w:rsidRPr="00D65074">
        <w:rPr>
          <w:b/>
          <w:bCs/>
          <w:sz w:val="28"/>
          <w:szCs w:val="28"/>
        </w:rPr>
        <w:t>part</w:t>
      </w:r>
      <w:r w:rsidR="00C77EEA" w:rsidRPr="00D65074">
        <w:rPr>
          <w:b/>
          <w:bCs/>
          <w:sz w:val="28"/>
          <w:szCs w:val="28"/>
        </w:rPr>
        <w:t>aker</w:t>
      </w:r>
      <w:proofErr w:type="spellEnd"/>
      <w:r w:rsidR="00C77EEA" w:rsidRPr="00D65074">
        <w:rPr>
          <w:b/>
          <w:bCs/>
          <w:sz w:val="28"/>
          <w:szCs w:val="28"/>
        </w:rPr>
        <w:t xml:space="preserve"> </w:t>
      </w:r>
      <w:r w:rsidRPr="00D65074">
        <w:rPr>
          <w:b/>
          <w:bCs/>
          <w:sz w:val="28"/>
          <w:szCs w:val="28"/>
        </w:rPr>
        <w:t xml:space="preserve"> </w:t>
      </w:r>
    </w:p>
    <w:p w14:paraId="133E9162" w14:textId="29857EBD" w:rsidR="002E20D6" w:rsidRPr="008727C5" w:rsidRDefault="002E20D6" w:rsidP="00802332">
      <w:pPr>
        <w:jc w:val="both"/>
        <w:rPr>
          <w:sz w:val="28"/>
          <w:szCs w:val="28"/>
          <w:lang w:val="en-GB"/>
        </w:rPr>
      </w:pPr>
      <w:r w:rsidRPr="00C77EEA">
        <w:rPr>
          <w:sz w:val="28"/>
          <w:szCs w:val="28"/>
          <w:lang w:val="en-GB"/>
        </w:rPr>
        <w:t xml:space="preserve">What have we now become partakers of? Let's </w:t>
      </w:r>
      <w:proofErr w:type="gramStart"/>
      <w:r w:rsidRPr="00C77EEA">
        <w:rPr>
          <w:sz w:val="28"/>
          <w:szCs w:val="28"/>
          <w:lang w:val="en-GB"/>
        </w:rPr>
        <w:t>take a look</w:t>
      </w:r>
      <w:proofErr w:type="gramEnd"/>
      <w:r w:rsidRPr="00C77EEA">
        <w:rPr>
          <w:sz w:val="28"/>
          <w:szCs w:val="28"/>
          <w:lang w:val="en-GB"/>
        </w:rPr>
        <w:t xml:space="preserve"> at how Paul describes the calling of the Jews: "To the Israelites belong sonship and glory and covenants and </w:t>
      </w:r>
      <w:r w:rsidR="00C77EEA" w:rsidRPr="00C77EEA">
        <w:rPr>
          <w:sz w:val="28"/>
          <w:szCs w:val="28"/>
          <w:lang w:val="en-GB"/>
        </w:rPr>
        <w:t>giving of the law</w:t>
      </w:r>
      <w:r w:rsidRPr="00C77EEA">
        <w:rPr>
          <w:sz w:val="28"/>
          <w:szCs w:val="28"/>
          <w:lang w:val="en-GB"/>
        </w:rPr>
        <w:t xml:space="preserve"> and </w:t>
      </w:r>
      <w:r w:rsidR="00C77EEA" w:rsidRPr="00C77EEA">
        <w:rPr>
          <w:sz w:val="28"/>
          <w:szCs w:val="28"/>
          <w:lang w:val="en-GB"/>
        </w:rPr>
        <w:t>service of God</w:t>
      </w:r>
      <w:r w:rsidRPr="00C77EEA">
        <w:rPr>
          <w:sz w:val="28"/>
          <w:szCs w:val="28"/>
          <w:lang w:val="en-GB"/>
        </w:rPr>
        <w:t xml:space="preserve"> and </w:t>
      </w:r>
      <w:r w:rsidR="00C77EEA" w:rsidRPr="00C77EEA">
        <w:rPr>
          <w:sz w:val="28"/>
          <w:szCs w:val="28"/>
          <w:lang w:val="en-GB"/>
        </w:rPr>
        <w:t xml:space="preserve">the </w:t>
      </w:r>
      <w:r w:rsidRPr="00C77EEA">
        <w:rPr>
          <w:sz w:val="28"/>
          <w:szCs w:val="28"/>
          <w:lang w:val="en-GB"/>
        </w:rPr>
        <w:t xml:space="preserve">promises" </w:t>
      </w:r>
      <w:r w:rsidRPr="008727C5">
        <w:rPr>
          <w:sz w:val="28"/>
          <w:szCs w:val="28"/>
          <w:lang w:val="en-GB"/>
        </w:rPr>
        <w:t>(Romans 9:4).</w:t>
      </w:r>
    </w:p>
    <w:p w14:paraId="3124CD91" w14:textId="6A01AC1B" w:rsidR="00F16096" w:rsidRPr="008727C5" w:rsidRDefault="00F16096" w:rsidP="00802332">
      <w:pPr>
        <w:jc w:val="both"/>
        <w:rPr>
          <w:sz w:val="28"/>
          <w:szCs w:val="28"/>
          <w:lang w:val="en-GB"/>
        </w:rPr>
      </w:pPr>
      <w:r w:rsidRPr="008727C5">
        <w:rPr>
          <w:sz w:val="28"/>
          <w:szCs w:val="28"/>
          <w:lang w:val="en-GB"/>
        </w:rPr>
        <w:t>We read several times in Scripture that Almighty God describes His relationship with the Jewish people as one of father and son. When the Lord promises kingship</w:t>
      </w:r>
      <w:r w:rsidR="008727C5" w:rsidRPr="008727C5">
        <w:rPr>
          <w:sz w:val="28"/>
          <w:szCs w:val="28"/>
          <w:lang w:val="en-GB"/>
        </w:rPr>
        <w:t xml:space="preserve"> to Salomon,</w:t>
      </w:r>
      <w:r w:rsidRPr="008727C5">
        <w:rPr>
          <w:sz w:val="28"/>
          <w:szCs w:val="28"/>
          <w:lang w:val="en-GB"/>
        </w:rPr>
        <w:t xml:space="preserve"> He says: "I will be his father and he shall be My son" (2 Sam 7:14), and He says: "When Israel was young, I loved it, and out of Egypt I called My son" (</w:t>
      </w:r>
      <w:proofErr w:type="spellStart"/>
      <w:r w:rsidRPr="008727C5">
        <w:rPr>
          <w:sz w:val="28"/>
          <w:szCs w:val="28"/>
          <w:lang w:val="en-GB"/>
        </w:rPr>
        <w:t>Hos</w:t>
      </w:r>
      <w:proofErr w:type="spellEnd"/>
      <w:r w:rsidRPr="008727C5">
        <w:rPr>
          <w:sz w:val="28"/>
          <w:szCs w:val="28"/>
          <w:lang w:val="en-GB"/>
        </w:rPr>
        <w:t xml:space="preserve"> 11:1). As believers, we also have the promise of sonship, and so we can read in Romans 8: 14 f.: "For as many as are led by the Spirit of God, they are the sons of God... You have received the Spirit of sonship, in whom we cry out: Abba, Father."</w:t>
      </w:r>
      <w:r w:rsidRPr="004150CC">
        <w:rPr>
          <w:lang w:val="en-GB"/>
        </w:rPr>
        <w:t xml:space="preserve"> </w:t>
      </w:r>
      <w:r w:rsidRPr="008727C5">
        <w:rPr>
          <w:sz w:val="28"/>
          <w:szCs w:val="28"/>
          <w:lang w:val="en-GB"/>
        </w:rPr>
        <w:t>But there is a big difference between the sonship of the Jews and the sonship of us from the Gentile nations: we from the Gentile nations, we non-Jews, are indeed creatures of God like all people, but we only come into sonship when we have accepted Jesus as Saviour. Sonship has always been given to the Jews, not to individuals but to all! We read in Genesis 4:23: "Thus says the LORD: My firstborn son is Israel."</w:t>
      </w:r>
    </w:p>
    <w:p w14:paraId="4583B6E8" w14:textId="212F5D37" w:rsidR="0026317B" w:rsidRPr="008727C5" w:rsidRDefault="0026317B" w:rsidP="00802332">
      <w:pPr>
        <w:jc w:val="both"/>
        <w:rPr>
          <w:sz w:val="28"/>
          <w:szCs w:val="28"/>
          <w:lang w:val="en-GB"/>
        </w:rPr>
      </w:pPr>
      <w:r w:rsidRPr="008727C5">
        <w:rPr>
          <w:sz w:val="28"/>
          <w:szCs w:val="28"/>
          <w:lang w:val="en-GB"/>
        </w:rPr>
        <w:t xml:space="preserve">We are in the process of examining the extent to which we have been made partakers of the blessings of Israel according to the words of the Bible. Paul goes on to write that the glory is for the Jews. We read many times in the Bible that the glory, Shekinah, of the God of Abraham, Isaac and Jacob appears to the people of Israel, for example in the tabernacle: "The glory of the LORD filled the tabernacle" (Ex 40:34). And in Isaiah 46:13 it says beautifully: "I give salvation in Zion and my glory to Israel." Salvation is called </w:t>
      </w:r>
      <w:proofErr w:type="spellStart"/>
      <w:r w:rsidR="008727C5" w:rsidRPr="008727C5">
        <w:rPr>
          <w:sz w:val="28"/>
          <w:szCs w:val="28"/>
          <w:lang w:val="en-GB"/>
        </w:rPr>
        <w:t>jeshuah</w:t>
      </w:r>
      <w:proofErr w:type="spellEnd"/>
      <w:r w:rsidR="008727C5" w:rsidRPr="008727C5">
        <w:rPr>
          <w:sz w:val="28"/>
          <w:szCs w:val="28"/>
          <w:lang w:val="en-GB"/>
        </w:rPr>
        <w:t xml:space="preserve"> </w:t>
      </w:r>
      <w:r w:rsidRPr="008727C5">
        <w:rPr>
          <w:sz w:val="28"/>
          <w:szCs w:val="28"/>
          <w:lang w:val="en-GB"/>
        </w:rPr>
        <w:t xml:space="preserve">in Hebrew. </w:t>
      </w:r>
      <w:r w:rsidR="008727C5" w:rsidRPr="008727C5">
        <w:rPr>
          <w:sz w:val="28"/>
          <w:szCs w:val="28"/>
          <w:lang w:val="en-GB"/>
        </w:rPr>
        <w:t>And the</w:t>
      </w:r>
      <w:r w:rsidRPr="008727C5">
        <w:rPr>
          <w:sz w:val="28"/>
          <w:szCs w:val="28"/>
          <w:lang w:val="en-GB"/>
        </w:rPr>
        <w:t xml:space="preserve"> Hebrew name for Jesus</w:t>
      </w:r>
      <w:r w:rsidR="008727C5" w:rsidRPr="008727C5">
        <w:rPr>
          <w:sz w:val="28"/>
          <w:szCs w:val="28"/>
          <w:lang w:val="en-GB"/>
        </w:rPr>
        <w:t xml:space="preserve"> is JESHUA.</w:t>
      </w:r>
      <w:r w:rsidRPr="008727C5">
        <w:rPr>
          <w:sz w:val="28"/>
          <w:szCs w:val="28"/>
          <w:lang w:val="en-GB"/>
        </w:rPr>
        <w:t xml:space="preserve"> The King of the Jews is also our </w:t>
      </w:r>
      <w:proofErr w:type="gramStart"/>
      <w:r w:rsidRPr="008727C5">
        <w:rPr>
          <w:sz w:val="28"/>
          <w:szCs w:val="28"/>
          <w:lang w:val="en-GB"/>
        </w:rPr>
        <w:t>Saviour,</w:t>
      </w:r>
      <w:proofErr w:type="gramEnd"/>
      <w:r w:rsidRPr="008727C5">
        <w:rPr>
          <w:sz w:val="28"/>
          <w:szCs w:val="28"/>
          <w:lang w:val="en-GB"/>
        </w:rPr>
        <w:t xml:space="preserve"> there is salvation in no other name. "Salvation is of the Jews" (John 4:22). And </w:t>
      </w:r>
      <w:proofErr w:type="gramStart"/>
      <w:r w:rsidRPr="008727C5">
        <w:rPr>
          <w:sz w:val="28"/>
          <w:szCs w:val="28"/>
          <w:lang w:val="en-GB"/>
        </w:rPr>
        <w:t>so</w:t>
      </w:r>
      <w:proofErr w:type="gramEnd"/>
      <w:r w:rsidRPr="008727C5">
        <w:rPr>
          <w:sz w:val="28"/>
          <w:szCs w:val="28"/>
          <w:lang w:val="en-GB"/>
        </w:rPr>
        <w:t xml:space="preserve"> we, from the Gentile nations, may hear: "The Spirit of glory and of God is upon you" (1 Pt 4:14). What Jesus said in His </w:t>
      </w:r>
      <w:r w:rsidR="008727C5" w:rsidRPr="008727C5">
        <w:rPr>
          <w:sz w:val="28"/>
          <w:szCs w:val="28"/>
          <w:lang w:val="en-GB"/>
        </w:rPr>
        <w:t>Hi</w:t>
      </w:r>
      <w:r w:rsidRPr="008727C5">
        <w:rPr>
          <w:sz w:val="28"/>
          <w:szCs w:val="28"/>
          <w:lang w:val="en-GB"/>
        </w:rPr>
        <w:t xml:space="preserve">gh </w:t>
      </w:r>
      <w:r w:rsidR="008727C5" w:rsidRPr="008727C5">
        <w:rPr>
          <w:sz w:val="28"/>
          <w:szCs w:val="28"/>
          <w:lang w:val="en-GB"/>
        </w:rPr>
        <w:t>P</w:t>
      </w:r>
      <w:r w:rsidRPr="008727C5">
        <w:rPr>
          <w:sz w:val="28"/>
          <w:szCs w:val="28"/>
          <w:lang w:val="en-GB"/>
        </w:rPr>
        <w:t xml:space="preserve">riestly prayer </w:t>
      </w:r>
      <w:r w:rsidRPr="008727C5">
        <w:rPr>
          <w:sz w:val="28"/>
          <w:szCs w:val="28"/>
          <w:lang w:val="en-GB"/>
        </w:rPr>
        <w:lastRenderedPageBreak/>
        <w:t>to the Father: "The glory that You have given Me, I have given to them (that is, to My followers) (Jn 17:22).</w:t>
      </w:r>
    </w:p>
    <w:p w14:paraId="103EB060" w14:textId="527AFFB1" w:rsidR="00184C11" w:rsidRPr="008727C5" w:rsidRDefault="00184C11" w:rsidP="00802332">
      <w:pPr>
        <w:jc w:val="both"/>
        <w:rPr>
          <w:sz w:val="28"/>
          <w:szCs w:val="28"/>
          <w:lang w:val="en-GB"/>
        </w:rPr>
      </w:pPr>
      <w:r w:rsidRPr="008727C5">
        <w:rPr>
          <w:sz w:val="28"/>
          <w:szCs w:val="28"/>
          <w:lang w:val="en-GB"/>
        </w:rPr>
        <w:t>Let us go one step further: Paul writes that the covenants are for the Israelites. And we read: JESHUA is the "mediator of a new covenant" (</w:t>
      </w:r>
      <w:proofErr w:type="spellStart"/>
      <w:r w:rsidRPr="008727C5">
        <w:rPr>
          <w:sz w:val="28"/>
          <w:szCs w:val="28"/>
          <w:lang w:val="en-GB"/>
        </w:rPr>
        <w:t>Heb</w:t>
      </w:r>
      <w:proofErr w:type="spellEnd"/>
      <w:r w:rsidRPr="008727C5">
        <w:rPr>
          <w:sz w:val="28"/>
          <w:szCs w:val="28"/>
          <w:lang w:val="en-GB"/>
        </w:rPr>
        <w:t xml:space="preserve"> 9:15), whom we remember in the Lord's Supper, which HE instituted with the words: "This is my blood of the covenant, which is shed for many for the forgiveness of sins" (Mt 26:28). We cannot praise Him enough that He has added us to His first beloved people Israel! </w:t>
      </w:r>
    </w:p>
    <w:p w14:paraId="50010E71" w14:textId="77777777" w:rsidR="00184C11" w:rsidRPr="00672671" w:rsidRDefault="00184C11" w:rsidP="00802332">
      <w:pPr>
        <w:jc w:val="both"/>
        <w:rPr>
          <w:sz w:val="28"/>
          <w:szCs w:val="28"/>
          <w:lang w:val="en-GB"/>
        </w:rPr>
      </w:pPr>
      <w:r w:rsidRPr="00672671">
        <w:rPr>
          <w:sz w:val="28"/>
          <w:szCs w:val="28"/>
          <w:lang w:val="en-GB"/>
        </w:rPr>
        <w:t xml:space="preserve">And this Jewish people </w:t>
      </w:r>
      <w:proofErr w:type="gramStart"/>
      <w:r w:rsidRPr="00672671">
        <w:rPr>
          <w:sz w:val="28"/>
          <w:szCs w:val="28"/>
          <w:lang w:val="en-GB"/>
        </w:rPr>
        <w:t>has</w:t>
      </w:r>
      <w:proofErr w:type="gramEnd"/>
      <w:r w:rsidRPr="00672671">
        <w:rPr>
          <w:sz w:val="28"/>
          <w:szCs w:val="28"/>
          <w:lang w:val="en-GB"/>
        </w:rPr>
        <w:t xml:space="preserve"> been given "the law". The God of Abraham, Isaac and Jacob emphasises: "Where is there a great nation that would have such righteous ordinances and legal provisions as this whole law that I am setting before you today?" (</w:t>
      </w:r>
      <w:proofErr w:type="spellStart"/>
      <w:r w:rsidRPr="00672671">
        <w:rPr>
          <w:sz w:val="28"/>
          <w:szCs w:val="28"/>
          <w:lang w:val="en-GB"/>
        </w:rPr>
        <w:t>Deut</w:t>
      </w:r>
      <w:proofErr w:type="spellEnd"/>
      <w:r w:rsidRPr="00672671">
        <w:rPr>
          <w:sz w:val="28"/>
          <w:szCs w:val="28"/>
          <w:lang w:val="en-GB"/>
        </w:rPr>
        <w:t xml:space="preserve"> 4:8). The law is the Torah, the five books of Moses. Yes, we don't want to be legalistic... but what do we read in the New Testament?  "All Scripture is given to us by inspiration of God for doctrine, for reproof, for correction, for instruction, that the man of God may be right, equipped for every good work." (2 Tim 3:16)</w:t>
      </w:r>
    </w:p>
    <w:p w14:paraId="66B5227C" w14:textId="29555DF7" w:rsidR="00566174" w:rsidRPr="00672671" w:rsidRDefault="00184C11" w:rsidP="00802332">
      <w:pPr>
        <w:spacing w:line="240" w:lineRule="auto"/>
        <w:jc w:val="both"/>
        <w:rPr>
          <w:sz w:val="28"/>
          <w:szCs w:val="28"/>
          <w:lang w:val="en-GB"/>
        </w:rPr>
      </w:pPr>
      <w:r w:rsidRPr="00672671">
        <w:rPr>
          <w:sz w:val="28"/>
          <w:szCs w:val="28"/>
          <w:lang w:val="en-GB"/>
        </w:rPr>
        <w:t xml:space="preserve">We </w:t>
      </w:r>
      <w:proofErr w:type="gramStart"/>
      <w:r w:rsidRPr="00672671">
        <w:rPr>
          <w:sz w:val="28"/>
          <w:szCs w:val="28"/>
          <w:lang w:val="en-GB"/>
        </w:rPr>
        <w:t>should</w:t>
      </w:r>
      <w:r w:rsidR="00672671" w:rsidRPr="00672671">
        <w:rPr>
          <w:sz w:val="28"/>
          <w:szCs w:val="28"/>
          <w:lang w:val="en-GB"/>
        </w:rPr>
        <w:t xml:space="preserve"> ”Torah</w:t>
      </w:r>
      <w:proofErr w:type="gramEnd"/>
      <w:r w:rsidR="00672671" w:rsidRPr="00672671">
        <w:rPr>
          <w:sz w:val="28"/>
          <w:szCs w:val="28"/>
          <w:lang w:val="en-GB"/>
        </w:rPr>
        <w:t xml:space="preserve">”  </w:t>
      </w:r>
      <w:r w:rsidRPr="00672671">
        <w:rPr>
          <w:sz w:val="28"/>
          <w:szCs w:val="28"/>
          <w:lang w:val="en-GB"/>
        </w:rPr>
        <w:t xml:space="preserve"> better </w:t>
      </w:r>
      <w:proofErr w:type="gramStart"/>
      <w:r w:rsidRPr="00672671">
        <w:rPr>
          <w:sz w:val="28"/>
          <w:szCs w:val="28"/>
          <w:lang w:val="en-GB"/>
        </w:rPr>
        <w:t>translate  as</w:t>
      </w:r>
      <w:proofErr w:type="gramEnd"/>
      <w:r w:rsidRPr="00672671">
        <w:rPr>
          <w:sz w:val="28"/>
          <w:szCs w:val="28"/>
          <w:lang w:val="en-GB"/>
        </w:rPr>
        <w:t xml:space="preserve"> "instruction, teaching" - and we all need that! "The law of the LORD is perfect and restoreth the soul", writes David (Ps 19:</w:t>
      </w:r>
      <w:r w:rsidR="00672671" w:rsidRPr="00672671">
        <w:rPr>
          <w:sz w:val="28"/>
          <w:szCs w:val="28"/>
          <w:lang w:val="en-GB"/>
        </w:rPr>
        <w:t>7</w:t>
      </w:r>
      <w:r w:rsidRPr="00672671">
        <w:rPr>
          <w:sz w:val="28"/>
          <w:szCs w:val="28"/>
          <w:lang w:val="en-GB"/>
        </w:rPr>
        <w:t xml:space="preserve">). </w:t>
      </w:r>
      <w:r w:rsidR="00566174" w:rsidRPr="00672671">
        <w:rPr>
          <w:sz w:val="28"/>
          <w:szCs w:val="28"/>
          <w:lang w:val="en-GB"/>
        </w:rPr>
        <w:t>God has imparted His teaching to us through the Jewish people.</w:t>
      </w:r>
    </w:p>
    <w:p w14:paraId="414EF2F6" w14:textId="1C096C3F" w:rsidR="00566174" w:rsidRPr="00672671" w:rsidRDefault="00566174" w:rsidP="00802332">
      <w:pPr>
        <w:jc w:val="both"/>
        <w:rPr>
          <w:sz w:val="28"/>
          <w:szCs w:val="28"/>
          <w:lang w:val="en-GB"/>
        </w:rPr>
      </w:pPr>
      <w:r w:rsidRPr="00672671">
        <w:rPr>
          <w:sz w:val="28"/>
          <w:szCs w:val="28"/>
          <w:lang w:val="en-GB"/>
        </w:rPr>
        <w:t xml:space="preserve">If we continue to follow the word from Romans 9, we read: the Israelites have been given the service of God.  Now you might ask why this is particularly emphasised. After all, we also celebrate worship. What could be meant here? The Holy One of Israel has appointed the Israelites to serve for His name's honour. This included eradicating the idolatry of the Canaanites. And </w:t>
      </w:r>
      <w:proofErr w:type="gramStart"/>
      <w:r w:rsidRPr="00672671">
        <w:rPr>
          <w:sz w:val="28"/>
          <w:szCs w:val="28"/>
          <w:lang w:val="en-GB"/>
        </w:rPr>
        <w:t>so</w:t>
      </w:r>
      <w:proofErr w:type="gramEnd"/>
      <w:r w:rsidRPr="00672671">
        <w:rPr>
          <w:sz w:val="28"/>
          <w:szCs w:val="28"/>
          <w:lang w:val="en-GB"/>
        </w:rPr>
        <w:t xml:space="preserve"> we also read repeatedly that the LORD also uses His people as an instrument of judgement "to execute vengeance on the nations... to execute on them the judgement already written down" (Ps 149:7 ff). This is therefore part of the "service of God" for the honour of the LORD. And Israel is </w:t>
      </w:r>
      <w:r w:rsidR="00672671" w:rsidRPr="00672671">
        <w:rPr>
          <w:sz w:val="28"/>
          <w:szCs w:val="28"/>
          <w:lang w:val="en-GB"/>
        </w:rPr>
        <w:t xml:space="preserve">also </w:t>
      </w:r>
      <w:r w:rsidRPr="00672671">
        <w:rPr>
          <w:sz w:val="28"/>
          <w:szCs w:val="28"/>
          <w:lang w:val="en-GB"/>
        </w:rPr>
        <w:t>called to be a witness</w:t>
      </w:r>
      <w:r w:rsidR="00672671" w:rsidRPr="00672671">
        <w:rPr>
          <w:sz w:val="28"/>
          <w:szCs w:val="28"/>
          <w:lang w:val="en-GB"/>
        </w:rPr>
        <w:t xml:space="preserve"> for God´s power and grace</w:t>
      </w:r>
      <w:r w:rsidRPr="00672671">
        <w:rPr>
          <w:sz w:val="28"/>
          <w:szCs w:val="28"/>
          <w:lang w:val="en-GB"/>
        </w:rPr>
        <w:t>.</w:t>
      </w:r>
    </w:p>
    <w:p w14:paraId="0CCBA8A1" w14:textId="71E0BA5D" w:rsidR="00566174" w:rsidRPr="00A5543C" w:rsidRDefault="00566174" w:rsidP="00802332">
      <w:pPr>
        <w:jc w:val="both"/>
        <w:rPr>
          <w:sz w:val="28"/>
          <w:szCs w:val="28"/>
          <w:lang w:val="en-GB"/>
        </w:rPr>
      </w:pPr>
      <w:r w:rsidRPr="00A5543C">
        <w:rPr>
          <w:sz w:val="28"/>
          <w:szCs w:val="28"/>
          <w:lang w:val="en-GB"/>
        </w:rPr>
        <w:t xml:space="preserve">Now to us: the </w:t>
      </w:r>
      <w:proofErr w:type="gramStart"/>
      <w:r w:rsidRPr="00A5543C">
        <w:rPr>
          <w:sz w:val="28"/>
          <w:szCs w:val="28"/>
          <w:lang w:val="en-GB"/>
        </w:rPr>
        <w:t>word</w:t>
      </w:r>
      <w:r w:rsidR="00672671" w:rsidRPr="00A5543C">
        <w:rPr>
          <w:sz w:val="28"/>
          <w:szCs w:val="28"/>
          <w:lang w:val="en-GB"/>
        </w:rPr>
        <w:t xml:space="preserve"> </w:t>
      </w:r>
      <w:r w:rsidRPr="00A5543C">
        <w:rPr>
          <w:sz w:val="28"/>
          <w:szCs w:val="28"/>
          <w:lang w:val="en-GB"/>
        </w:rPr>
        <w:t xml:space="preserve"> </w:t>
      </w:r>
      <w:r w:rsidR="00672671" w:rsidRPr="00A5543C">
        <w:rPr>
          <w:sz w:val="28"/>
          <w:szCs w:val="28"/>
          <w:lang w:val="en-GB"/>
        </w:rPr>
        <w:t>“</w:t>
      </w:r>
      <w:proofErr w:type="gramEnd"/>
      <w:r w:rsidR="00672671" w:rsidRPr="00A5543C">
        <w:rPr>
          <w:sz w:val="28"/>
          <w:szCs w:val="28"/>
          <w:lang w:val="en-GB"/>
        </w:rPr>
        <w:t>service of God”</w:t>
      </w:r>
      <w:r w:rsidRPr="00A5543C">
        <w:rPr>
          <w:sz w:val="28"/>
          <w:szCs w:val="28"/>
          <w:lang w:val="en-GB"/>
        </w:rPr>
        <w:t xml:space="preserve"> rarely appears in the New Testament, but Paul exhorts us to "present your bodies as a living sacrifice, holy and pleasing to God, which is your reasonable service" (Romans 12:1). Like the Jewish people, we too are called to a royal priesthood and to witness for the sake of the honour of our Saviour.</w:t>
      </w:r>
    </w:p>
    <w:p w14:paraId="0DB40456" w14:textId="749D9DA6" w:rsidR="00566AC7" w:rsidRPr="00A5543C" w:rsidRDefault="00566AC7" w:rsidP="00802332">
      <w:pPr>
        <w:jc w:val="both"/>
        <w:rPr>
          <w:sz w:val="28"/>
          <w:szCs w:val="28"/>
          <w:lang w:val="en-GB"/>
        </w:rPr>
      </w:pPr>
      <w:r w:rsidRPr="00A5543C">
        <w:rPr>
          <w:sz w:val="28"/>
          <w:szCs w:val="28"/>
          <w:lang w:val="en-GB"/>
        </w:rPr>
        <w:lastRenderedPageBreak/>
        <w:t>Finally, Paul writes in Romans 9: the Jews have the promises, and we know about the promise of land, the promise of return from the dispersion, the promise of physical salvation and spiritual restoration. We can only marvel at the divine promise for the end times: "In those days and at that time Israel's guilt will be sought, and it will not be there, and the sins of Judah, and they will not be found, for I will forgive those whom I leave" (Jer 50:20). This is about a national forgiveness and restoration that is promised for no other people.</w:t>
      </w:r>
    </w:p>
    <w:p w14:paraId="4E171F66" w14:textId="0DB1AB95" w:rsidR="00566AC7" w:rsidRPr="00A5543C" w:rsidRDefault="00A5543C" w:rsidP="00802332">
      <w:pPr>
        <w:jc w:val="both"/>
        <w:rPr>
          <w:sz w:val="28"/>
          <w:szCs w:val="28"/>
          <w:lang w:val="en-GB"/>
        </w:rPr>
      </w:pPr>
      <w:r w:rsidRPr="00A5543C">
        <w:rPr>
          <w:sz w:val="28"/>
          <w:szCs w:val="28"/>
          <w:lang w:val="en-GB"/>
        </w:rPr>
        <w:t>F</w:t>
      </w:r>
      <w:r w:rsidR="00566AC7" w:rsidRPr="00A5543C">
        <w:rPr>
          <w:sz w:val="28"/>
          <w:szCs w:val="28"/>
          <w:lang w:val="en-GB"/>
        </w:rPr>
        <w:t>or us from the nations</w:t>
      </w:r>
      <w:r w:rsidRPr="00A5543C">
        <w:rPr>
          <w:sz w:val="28"/>
          <w:szCs w:val="28"/>
          <w:lang w:val="en-GB"/>
        </w:rPr>
        <w:t xml:space="preserve"> it is like this</w:t>
      </w:r>
      <w:r w:rsidR="00566AC7" w:rsidRPr="00A5543C">
        <w:rPr>
          <w:sz w:val="28"/>
          <w:szCs w:val="28"/>
          <w:lang w:val="en-GB"/>
        </w:rPr>
        <w:t>: only if we have made a personal decision for JESHUA does the promise apply: "Whoever believes in HIM will not be judged" (John 3:18).</w:t>
      </w:r>
    </w:p>
    <w:p w14:paraId="60EEA928" w14:textId="60CCB7F2" w:rsidR="00566AC7" w:rsidRDefault="00566AC7" w:rsidP="00802332">
      <w:pPr>
        <w:jc w:val="both"/>
        <w:rPr>
          <w:sz w:val="28"/>
          <w:szCs w:val="28"/>
          <w:lang w:val="en-GB"/>
        </w:rPr>
      </w:pPr>
      <w:r w:rsidRPr="00A5543C">
        <w:rPr>
          <w:sz w:val="28"/>
          <w:szCs w:val="28"/>
          <w:lang w:val="en-GB"/>
        </w:rPr>
        <w:t xml:space="preserve">As followers of Jesus, we have the promise of a heavenly home. Yeshua shed His precious blood for us </w:t>
      </w:r>
      <w:proofErr w:type="gramStart"/>
      <w:r w:rsidRPr="00A5543C">
        <w:rPr>
          <w:sz w:val="28"/>
          <w:szCs w:val="28"/>
          <w:lang w:val="en-GB"/>
        </w:rPr>
        <w:t>in order to</w:t>
      </w:r>
      <w:proofErr w:type="gramEnd"/>
      <w:r w:rsidRPr="00A5543C">
        <w:rPr>
          <w:sz w:val="28"/>
          <w:szCs w:val="28"/>
          <w:lang w:val="en-GB"/>
        </w:rPr>
        <w:t xml:space="preserve"> "deliver us from the power of darkness" and bring us into the kingdom of God (Col 1:13).  According to the divine promise, the guilt of every individual who has accepted JESHUA as their LORD is completely cancelled. Hallelujah! (The Hebrew word Shalom comes from the verb "</w:t>
      </w:r>
      <w:proofErr w:type="spellStart"/>
      <w:r w:rsidRPr="00A5543C">
        <w:rPr>
          <w:sz w:val="28"/>
          <w:szCs w:val="28"/>
          <w:lang w:val="en-GB"/>
        </w:rPr>
        <w:t>leshalem</w:t>
      </w:r>
      <w:proofErr w:type="spellEnd"/>
      <w:r w:rsidRPr="00A5543C">
        <w:rPr>
          <w:sz w:val="28"/>
          <w:szCs w:val="28"/>
          <w:lang w:val="en-GB"/>
        </w:rPr>
        <w:t xml:space="preserve">" = to pay in full!)  </w:t>
      </w:r>
    </w:p>
    <w:p w14:paraId="0921F969" w14:textId="77777777" w:rsidR="00802332" w:rsidRPr="00A5543C" w:rsidRDefault="00802332" w:rsidP="00802332">
      <w:pPr>
        <w:jc w:val="both"/>
        <w:rPr>
          <w:sz w:val="28"/>
          <w:szCs w:val="28"/>
          <w:lang w:val="en-GB"/>
        </w:rPr>
      </w:pPr>
    </w:p>
    <w:p w14:paraId="4EFB433A" w14:textId="6BF2659F" w:rsidR="0086507B" w:rsidRPr="00D65074" w:rsidRDefault="00E45E53" w:rsidP="0086507B">
      <w:pPr>
        <w:pStyle w:val="Listenabsatz"/>
        <w:numPr>
          <w:ilvl w:val="0"/>
          <w:numId w:val="3"/>
        </w:numPr>
        <w:rPr>
          <w:b/>
          <w:bCs/>
          <w:sz w:val="28"/>
          <w:szCs w:val="28"/>
        </w:rPr>
      </w:pPr>
      <w:r w:rsidRPr="00D65074">
        <w:rPr>
          <w:b/>
          <w:bCs/>
          <w:sz w:val="28"/>
          <w:szCs w:val="28"/>
        </w:rPr>
        <w:t>M</w:t>
      </w:r>
      <w:r w:rsidR="0086507B" w:rsidRPr="00D65074">
        <w:rPr>
          <w:b/>
          <w:bCs/>
          <w:sz w:val="28"/>
          <w:szCs w:val="28"/>
        </w:rPr>
        <w:t>ade</w:t>
      </w:r>
      <w:r w:rsidRPr="00D65074">
        <w:rPr>
          <w:b/>
          <w:bCs/>
          <w:sz w:val="28"/>
          <w:szCs w:val="28"/>
        </w:rPr>
        <w:t xml:space="preserve"> </w:t>
      </w:r>
      <w:proofErr w:type="spellStart"/>
      <w:r w:rsidRPr="00D65074">
        <w:rPr>
          <w:b/>
          <w:bCs/>
          <w:sz w:val="28"/>
          <w:szCs w:val="28"/>
        </w:rPr>
        <w:t>One</w:t>
      </w:r>
      <w:proofErr w:type="spellEnd"/>
    </w:p>
    <w:p w14:paraId="3EDC48C3" w14:textId="77777777" w:rsidR="00566AC7" w:rsidRPr="00E45E53" w:rsidRDefault="00566AC7" w:rsidP="00802332">
      <w:pPr>
        <w:jc w:val="both"/>
        <w:rPr>
          <w:sz w:val="28"/>
          <w:szCs w:val="28"/>
          <w:lang w:val="en-GB"/>
        </w:rPr>
      </w:pPr>
      <w:proofErr w:type="gramStart"/>
      <w:r w:rsidRPr="00E45E53">
        <w:rPr>
          <w:sz w:val="28"/>
          <w:szCs w:val="28"/>
          <w:lang w:val="en-GB"/>
        </w:rPr>
        <w:t>So</w:t>
      </w:r>
      <w:proofErr w:type="gramEnd"/>
      <w:r w:rsidRPr="00E45E53">
        <w:rPr>
          <w:sz w:val="28"/>
          <w:szCs w:val="28"/>
          <w:lang w:val="en-GB"/>
        </w:rPr>
        <w:t xml:space="preserve"> we have seen that we non-Jews can share in the blessings of Israel in </w:t>
      </w:r>
      <w:proofErr w:type="gramStart"/>
      <w:r w:rsidRPr="00E45E53">
        <w:rPr>
          <w:sz w:val="28"/>
          <w:szCs w:val="28"/>
          <w:lang w:val="en-GB"/>
        </w:rPr>
        <w:t>many different ways</w:t>
      </w:r>
      <w:proofErr w:type="gramEnd"/>
      <w:r w:rsidRPr="00E45E53">
        <w:rPr>
          <w:sz w:val="28"/>
          <w:szCs w:val="28"/>
          <w:lang w:val="en-GB"/>
        </w:rPr>
        <w:t>.  But now the letter of Ephesians takes us an important step further: the Prince of Peace JESHUA has reconciled Jews and Christians in one body with God through the cross (Eph 2:16).</w:t>
      </w:r>
    </w:p>
    <w:p w14:paraId="002C1C59" w14:textId="1DE4E03B" w:rsidR="00A22B50" w:rsidRPr="00E45E53" w:rsidRDefault="00A22B50" w:rsidP="00802332">
      <w:pPr>
        <w:jc w:val="both"/>
        <w:rPr>
          <w:sz w:val="28"/>
          <w:szCs w:val="28"/>
          <w:lang w:val="en-GB"/>
        </w:rPr>
      </w:pPr>
      <w:r w:rsidRPr="00E45E53">
        <w:rPr>
          <w:sz w:val="28"/>
          <w:szCs w:val="28"/>
          <w:lang w:val="en-GB"/>
        </w:rPr>
        <w:t>There was a millennia-old divide between Christianity and Judaism, even though the New Testament and the Jewish Bible, the Old Testament, are inext</w:t>
      </w:r>
      <w:r w:rsidR="00E45E53" w:rsidRPr="00E45E53">
        <w:rPr>
          <w:sz w:val="28"/>
          <w:szCs w:val="28"/>
          <w:lang w:val="en-GB"/>
        </w:rPr>
        <w:t>inguishably</w:t>
      </w:r>
      <w:r w:rsidRPr="00E45E53">
        <w:rPr>
          <w:sz w:val="28"/>
          <w:szCs w:val="28"/>
          <w:lang w:val="en-GB"/>
        </w:rPr>
        <w:t xml:space="preserve"> linked. Early </w:t>
      </w:r>
      <w:r w:rsidR="00E45E53" w:rsidRPr="00E45E53">
        <w:rPr>
          <w:sz w:val="28"/>
          <w:szCs w:val="28"/>
          <w:lang w:val="en-GB"/>
        </w:rPr>
        <w:t>i</w:t>
      </w:r>
      <w:r w:rsidRPr="00E45E53">
        <w:rPr>
          <w:sz w:val="28"/>
          <w:szCs w:val="28"/>
          <w:lang w:val="en-GB"/>
        </w:rPr>
        <w:t>n in the history of the church, people consciously distanced themselves from their Jewish roots.</w:t>
      </w:r>
    </w:p>
    <w:p w14:paraId="374821A7" w14:textId="77777777" w:rsidR="00A22B50" w:rsidRDefault="00A22B50" w:rsidP="00B91014">
      <w:pPr>
        <w:spacing w:line="240" w:lineRule="auto"/>
        <w:jc w:val="both"/>
        <w:rPr>
          <w:sz w:val="28"/>
          <w:szCs w:val="28"/>
          <w:lang w:val="en-GB"/>
        </w:rPr>
      </w:pPr>
      <w:r w:rsidRPr="00E45E53">
        <w:rPr>
          <w:sz w:val="28"/>
          <w:szCs w:val="28"/>
          <w:lang w:val="en-GB"/>
        </w:rPr>
        <w:t>And this is often still the case today. Let's listen to some typical voices of Christians, which often reveal a distancing from the Jews and Israel:</w:t>
      </w:r>
    </w:p>
    <w:p w14:paraId="56C2C942" w14:textId="58FF06F2" w:rsidR="007E5344" w:rsidRPr="007E5344" w:rsidRDefault="007E5344" w:rsidP="00B91014">
      <w:pPr>
        <w:spacing w:line="240" w:lineRule="auto"/>
        <w:jc w:val="both"/>
        <w:rPr>
          <w:sz w:val="28"/>
          <w:szCs w:val="28"/>
          <w:lang w:val="en"/>
        </w:rPr>
      </w:pPr>
      <w:r w:rsidRPr="007E5344">
        <w:rPr>
          <w:sz w:val="28"/>
          <w:szCs w:val="28"/>
          <w:lang w:val="en"/>
        </w:rPr>
        <w:t>“I have nothing against the Jews, but when it comes to the topic of Israel, it becomes too political for me as a Christian.”</w:t>
      </w:r>
    </w:p>
    <w:p w14:paraId="369DF7E9" w14:textId="77777777" w:rsidR="007E5344" w:rsidRDefault="007E5344" w:rsidP="00B91014">
      <w:pPr>
        <w:spacing w:line="240" w:lineRule="auto"/>
        <w:jc w:val="both"/>
        <w:rPr>
          <w:sz w:val="28"/>
          <w:szCs w:val="28"/>
          <w:lang w:val="en"/>
        </w:rPr>
      </w:pPr>
      <w:r w:rsidRPr="007E5344">
        <w:rPr>
          <w:sz w:val="28"/>
          <w:szCs w:val="28"/>
          <w:lang w:val="en"/>
        </w:rPr>
        <w:t xml:space="preserve"> “</w:t>
      </w:r>
      <w:r w:rsidRPr="007E5344">
        <w:rPr>
          <w:sz w:val="28"/>
          <w:szCs w:val="28"/>
          <w:lang w:val="en"/>
        </w:rPr>
        <w:t>T</w:t>
      </w:r>
      <w:r w:rsidRPr="007E5344">
        <w:rPr>
          <w:sz w:val="28"/>
          <w:szCs w:val="28"/>
          <w:lang w:val="en"/>
        </w:rPr>
        <w:t>oday’s Israel has nothing to do with the Israel of the Bible.”</w:t>
      </w:r>
    </w:p>
    <w:p w14:paraId="4201786A" w14:textId="0267A353" w:rsidR="007E5344" w:rsidRPr="007E5344" w:rsidRDefault="007E5344" w:rsidP="00B91014">
      <w:pPr>
        <w:spacing w:line="240" w:lineRule="auto"/>
        <w:jc w:val="both"/>
        <w:rPr>
          <w:sz w:val="28"/>
          <w:szCs w:val="28"/>
          <w:lang w:val="en"/>
        </w:rPr>
      </w:pPr>
      <w:r w:rsidRPr="007E5344">
        <w:rPr>
          <w:sz w:val="28"/>
          <w:szCs w:val="28"/>
          <w:lang w:val="en"/>
        </w:rPr>
        <w:t>“The Jews are to blame for the death of Jesus.”</w:t>
      </w:r>
    </w:p>
    <w:p w14:paraId="1FF4F86D" w14:textId="26CF1474" w:rsidR="007E5344" w:rsidRPr="007E5344" w:rsidRDefault="007E5344" w:rsidP="00B91014">
      <w:pPr>
        <w:spacing w:line="240" w:lineRule="auto"/>
        <w:jc w:val="both"/>
        <w:rPr>
          <w:sz w:val="28"/>
          <w:szCs w:val="28"/>
          <w:lang w:val="en"/>
        </w:rPr>
      </w:pPr>
      <w:r w:rsidRPr="007E5344">
        <w:rPr>
          <w:sz w:val="28"/>
          <w:szCs w:val="28"/>
          <w:lang w:val="en"/>
        </w:rPr>
        <w:t>"The Jewish Bible, the Old Testament, is about a cruel God. I am</w:t>
      </w:r>
    </w:p>
    <w:p w14:paraId="13EB2F2A" w14:textId="77777777" w:rsidR="007E5344" w:rsidRDefault="007E5344" w:rsidP="00B91014">
      <w:pPr>
        <w:spacing w:line="240" w:lineRule="auto"/>
        <w:jc w:val="both"/>
        <w:rPr>
          <w:sz w:val="28"/>
          <w:szCs w:val="28"/>
          <w:lang w:val="en"/>
        </w:rPr>
      </w:pPr>
      <w:r w:rsidRPr="007E5344">
        <w:rPr>
          <w:sz w:val="28"/>
          <w:szCs w:val="28"/>
          <w:lang w:val="en"/>
        </w:rPr>
        <w:lastRenderedPageBreak/>
        <w:t>happy to believe in a merciful God.”</w:t>
      </w:r>
    </w:p>
    <w:p w14:paraId="4938A396" w14:textId="093449BC" w:rsidR="007E5344" w:rsidRPr="007E5344" w:rsidRDefault="007E5344" w:rsidP="00B91014">
      <w:pPr>
        <w:spacing w:line="240" w:lineRule="auto"/>
        <w:jc w:val="both"/>
        <w:rPr>
          <w:sz w:val="28"/>
          <w:szCs w:val="28"/>
          <w:lang w:val="en"/>
        </w:rPr>
      </w:pPr>
      <w:r w:rsidRPr="007E5344">
        <w:rPr>
          <w:b/>
          <w:bCs/>
          <w:sz w:val="28"/>
          <w:szCs w:val="28"/>
          <w:lang w:val="en"/>
        </w:rPr>
        <w:t>“</w:t>
      </w:r>
      <w:r w:rsidRPr="007E5344">
        <w:rPr>
          <w:sz w:val="28"/>
          <w:szCs w:val="28"/>
          <w:lang w:val="en"/>
        </w:rPr>
        <w:t>The Jews don’t even believe in Jesus.”</w:t>
      </w:r>
    </w:p>
    <w:p w14:paraId="60ED3233" w14:textId="77777777" w:rsidR="007E5344" w:rsidRPr="007E5344" w:rsidRDefault="007E5344" w:rsidP="00B91014">
      <w:pPr>
        <w:jc w:val="both"/>
        <w:rPr>
          <w:sz w:val="28"/>
          <w:szCs w:val="28"/>
          <w:lang w:val="en"/>
        </w:rPr>
      </w:pPr>
      <w:r w:rsidRPr="007E5344">
        <w:rPr>
          <w:sz w:val="28"/>
          <w:szCs w:val="28"/>
          <w:lang w:val="en"/>
        </w:rPr>
        <w:t>Such attitudes as I have just mentioned show that just as Jesus is a stumbling block for non-Christians, Israel is an annoyance even for some Christians.</w:t>
      </w:r>
    </w:p>
    <w:p w14:paraId="5DB46933" w14:textId="569CFEC1" w:rsidR="00A22B50" w:rsidRPr="00E45E53" w:rsidRDefault="00A22B50" w:rsidP="00B91014">
      <w:pPr>
        <w:jc w:val="both"/>
        <w:rPr>
          <w:sz w:val="28"/>
          <w:szCs w:val="28"/>
          <w:lang w:val="en-GB"/>
        </w:rPr>
      </w:pPr>
      <w:r w:rsidRPr="00E45E53">
        <w:rPr>
          <w:sz w:val="28"/>
          <w:szCs w:val="28"/>
          <w:lang w:val="en-GB"/>
        </w:rPr>
        <w:t xml:space="preserve">If we experience such attitudes, then the message from the letter to the Ephesians is </w:t>
      </w:r>
      <w:proofErr w:type="gramStart"/>
      <w:r w:rsidRPr="00E45E53">
        <w:rPr>
          <w:sz w:val="28"/>
          <w:szCs w:val="28"/>
          <w:lang w:val="en-GB"/>
        </w:rPr>
        <w:t>all the more</w:t>
      </w:r>
      <w:proofErr w:type="gramEnd"/>
      <w:r w:rsidRPr="00E45E53">
        <w:rPr>
          <w:sz w:val="28"/>
          <w:szCs w:val="28"/>
          <w:lang w:val="en-GB"/>
        </w:rPr>
        <w:t xml:space="preserve"> precious: JESHUA "has made both Jews and Christians one and has broken down the </w:t>
      </w:r>
      <w:r w:rsidR="00E45E53" w:rsidRPr="00E45E53">
        <w:rPr>
          <w:sz w:val="28"/>
          <w:szCs w:val="28"/>
          <w:lang w:val="en-GB"/>
        </w:rPr>
        <w:t>middle</w:t>
      </w:r>
      <w:r w:rsidRPr="00E45E53">
        <w:rPr>
          <w:sz w:val="28"/>
          <w:szCs w:val="28"/>
          <w:lang w:val="en-GB"/>
        </w:rPr>
        <w:t xml:space="preserve"> wall of </w:t>
      </w:r>
      <w:r w:rsidR="00E45E53" w:rsidRPr="00E45E53">
        <w:rPr>
          <w:sz w:val="28"/>
          <w:szCs w:val="28"/>
          <w:lang w:val="en-GB"/>
        </w:rPr>
        <w:t xml:space="preserve">separation, having abolished in His flesh </w:t>
      </w:r>
      <w:r w:rsidRPr="00E45E53">
        <w:rPr>
          <w:sz w:val="28"/>
          <w:szCs w:val="28"/>
          <w:lang w:val="en-GB"/>
        </w:rPr>
        <w:t>the enmity</w:t>
      </w:r>
      <w:r w:rsidR="00E45E53" w:rsidRPr="00E45E53">
        <w:rPr>
          <w:sz w:val="28"/>
          <w:szCs w:val="28"/>
          <w:lang w:val="en-GB"/>
        </w:rPr>
        <w:t>.</w:t>
      </w:r>
      <w:r w:rsidRPr="00E45E53">
        <w:rPr>
          <w:sz w:val="28"/>
          <w:szCs w:val="28"/>
          <w:lang w:val="en-GB"/>
        </w:rPr>
        <w:t>" (Eph 2:14).</w:t>
      </w:r>
    </w:p>
    <w:p w14:paraId="6D34A144" w14:textId="77777777" w:rsidR="00A22B50" w:rsidRPr="00DE62C6" w:rsidRDefault="00A22B50" w:rsidP="00B91014">
      <w:pPr>
        <w:jc w:val="both"/>
        <w:rPr>
          <w:sz w:val="28"/>
          <w:szCs w:val="28"/>
          <w:lang w:val="en-GB"/>
        </w:rPr>
      </w:pPr>
      <w:r w:rsidRPr="00DE62C6">
        <w:rPr>
          <w:sz w:val="28"/>
          <w:szCs w:val="28"/>
          <w:lang w:val="en-GB"/>
        </w:rPr>
        <w:t>Paul writes: "You are built on the foundation of the apostles and prophets, Christ Jesus Himself being the cornerstone. Joined together in Him the whole building grows into a holy temple in the Lord." (Eph 2, 20).</w:t>
      </w:r>
    </w:p>
    <w:p w14:paraId="171BA272" w14:textId="77777777" w:rsidR="00A22B50" w:rsidRPr="00DE62C6" w:rsidRDefault="00A22B50" w:rsidP="00B91014">
      <w:pPr>
        <w:jc w:val="both"/>
        <w:rPr>
          <w:sz w:val="28"/>
          <w:szCs w:val="28"/>
          <w:lang w:val="en-GB"/>
        </w:rPr>
      </w:pPr>
      <w:r w:rsidRPr="00DE62C6">
        <w:rPr>
          <w:sz w:val="28"/>
          <w:szCs w:val="28"/>
          <w:lang w:val="en-GB"/>
        </w:rPr>
        <w:t>We can see an outward sign that the way to the Holy of Holies was opened for everyone in the fact that the curtain in the temple was torn from top to bottom at Jesus' sacrificial death.</w:t>
      </w:r>
    </w:p>
    <w:p w14:paraId="1A33A2E4" w14:textId="77777777" w:rsidR="00A22B50" w:rsidRPr="00DE62C6" w:rsidRDefault="00A22B50" w:rsidP="00B91014">
      <w:pPr>
        <w:jc w:val="both"/>
        <w:rPr>
          <w:sz w:val="28"/>
          <w:szCs w:val="28"/>
          <w:lang w:val="en-GB"/>
        </w:rPr>
      </w:pPr>
      <w:r w:rsidRPr="00DE62C6">
        <w:rPr>
          <w:sz w:val="28"/>
          <w:szCs w:val="28"/>
          <w:lang w:val="en-GB"/>
        </w:rPr>
        <w:t>Let us hear some precious confirmations of this important truth in salvation history:</w:t>
      </w:r>
    </w:p>
    <w:p w14:paraId="49FCD680" w14:textId="77777777" w:rsidR="00A22B50" w:rsidRPr="00DE62C6" w:rsidRDefault="00A22B50" w:rsidP="00B91014">
      <w:pPr>
        <w:jc w:val="both"/>
        <w:rPr>
          <w:sz w:val="28"/>
          <w:szCs w:val="28"/>
          <w:lang w:val="en-GB"/>
        </w:rPr>
      </w:pPr>
      <w:r w:rsidRPr="00DE62C6">
        <w:rPr>
          <w:sz w:val="28"/>
          <w:szCs w:val="28"/>
          <w:lang w:val="en-GB"/>
        </w:rPr>
        <w:t>"For the Gentiles are to be fellow heirs and fellow partakers of the promise in Christ Jesus through the gospel" (Eph 3:6)</w:t>
      </w:r>
    </w:p>
    <w:p w14:paraId="03BDC5E5" w14:textId="77777777" w:rsidR="00A22B50" w:rsidRPr="00DE62C6" w:rsidRDefault="00A22B50" w:rsidP="00B91014">
      <w:pPr>
        <w:jc w:val="both"/>
        <w:rPr>
          <w:sz w:val="28"/>
          <w:szCs w:val="28"/>
          <w:lang w:val="en-GB"/>
        </w:rPr>
      </w:pPr>
      <w:r w:rsidRPr="00DE62C6">
        <w:rPr>
          <w:sz w:val="28"/>
          <w:szCs w:val="28"/>
          <w:lang w:val="en-GB"/>
        </w:rPr>
        <w:t xml:space="preserve">"For just as the body is one and has many members, and all the members of the body, though many, are one body, so also is Christ. For in one </w:t>
      </w:r>
      <w:proofErr w:type="gramStart"/>
      <w:r w:rsidRPr="00DE62C6">
        <w:rPr>
          <w:sz w:val="28"/>
          <w:szCs w:val="28"/>
          <w:lang w:val="en-GB"/>
        </w:rPr>
        <w:t>Spirit</w:t>
      </w:r>
      <w:proofErr w:type="gramEnd"/>
      <w:r w:rsidRPr="00DE62C6">
        <w:rPr>
          <w:sz w:val="28"/>
          <w:szCs w:val="28"/>
          <w:lang w:val="en-GB"/>
        </w:rPr>
        <w:t xml:space="preserve"> we were all baptised into one body, whether Jews or Christians..." (1 Cor 12:12 f).</w:t>
      </w:r>
    </w:p>
    <w:p w14:paraId="3BA974B0" w14:textId="313109F3" w:rsidR="00512C08" w:rsidRPr="00D65074" w:rsidRDefault="00512C08" w:rsidP="00B91014">
      <w:pPr>
        <w:jc w:val="both"/>
        <w:rPr>
          <w:sz w:val="28"/>
          <w:szCs w:val="28"/>
          <w:lang w:val="en-GB"/>
        </w:rPr>
      </w:pPr>
      <w:r w:rsidRPr="00D65074">
        <w:rPr>
          <w:sz w:val="28"/>
          <w:szCs w:val="28"/>
          <w:lang w:val="en-GB"/>
        </w:rPr>
        <w:t xml:space="preserve">"For there is no </w:t>
      </w:r>
      <w:r w:rsidR="00DE62C6" w:rsidRPr="00D65074">
        <w:rPr>
          <w:sz w:val="28"/>
          <w:szCs w:val="28"/>
          <w:lang w:val="en-GB"/>
        </w:rPr>
        <w:t>distinction</w:t>
      </w:r>
      <w:r w:rsidRPr="00D65074">
        <w:rPr>
          <w:sz w:val="28"/>
          <w:szCs w:val="28"/>
          <w:lang w:val="en-GB"/>
        </w:rPr>
        <w:t xml:space="preserve"> between Jew and Greek, for </w:t>
      </w:r>
      <w:r w:rsidR="00DE62C6" w:rsidRPr="00D65074">
        <w:rPr>
          <w:sz w:val="28"/>
          <w:szCs w:val="28"/>
          <w:lang w:val="en-GB"/>
        </w:rPr>
        <w:t>the same</w:t>
      </w:r>
      <w:r w:rsidRPr="00D65074">
        <w:rPr>
          <w:sz w:val="28"/>
          <w:szCs w:val="28"/>
          <w:lang w:val="en-GB"/>
        </w:rPr>
        <w:t xml:space="preserve"> LORD over all</w:t>
      </w:r>
      <w:r w:rsidR="00DE62C6" w:rsidRPr="00D65074">
        <w:rPr>
          <w:sz w:val="28"/>
          <w:szCs w:val="28"/>
          <w:lang w:val="en-GB"/>
        </w:rPr>
        <w:t xml:space="preserve"> is rich to all who call upon Him.”</w:t>
      </w:r>
      <w:r w:rsidRPr="00D65074">
        <w:rPr>
          <w:sz w:val="28"/>
          <w:szCs w:val="28"/>
          <w:lang w:val="en-GB"/>
        </w:rPr>
        <w:t xml:space="preserve"> (Romans 10:12). </w:t>
      </w:r>
    </w:p>
    <w:p w14:paraId="6EEE511C" w14:textId="57810652" w:rsidR="00512C08" w:rsidRPr="00D65074" w:rsidRDefault="00512C08" w:rsidP="00B91014">
      <w:pPr>
        <w:jc w:val="both"/>
        <w:rPr>
          <w:sz w:val="28"/>
          <w:szCs w:val="28"/>
          <w:lang w:val="en-GB"/>
        </w:rPr>
      </w:pPr>
      <w:r w:rsidRPr="00D65074">
        <w:rPr>
          <w:sz w:val="28"/>
          <w:szCs w:val="28"/>
          <w:lang w:val="en-GB"/>
        </w:rPr>
        <w:t xml:space="preserve">At the end of days, in the New Jerusalem, the church will consist of Jews and Christians. In the letter to the </w:t>
      </w:r>
      <w:proofErr w:type="gramStart"/>
      <w:r w:rsidRPr="00D65074">
        <w:rPr>
          <w:sz w:val="28"/>
          <w:szCs w:val="28"/>
          <w:lang w:val="en-GB"/>
        </w:rPr>
        <w:t>Hebrews</w:t>
      </w:r>
      <w:proofErr w:type="gramEnd"/>
      <w:r w:rsidRPr="00D65074">
        <w:rPr>
          <w:sz w:val="28"/>
          <w:szCs w:val="28"/>
          <w:lang w:val="en-GB"/>
        </w:rPr>
        <w:t xml:space="preserve"> we read: "You have come to Mount Zion and to the city of the living God, the heavenly Jerusalem, and to myriads of angels, a festive assembly, and to the church of the firstborn who are</w:t>
      </w:r>
      <w:r w:rsidR="00DE62C6" w:rsidRPr="00D65074">
        <w:rPr>
          <w:sz w:val="28"/>
          <w:szCs w:val="28"/>
          <w:lang w:val="en-GB"/>
        </w:rPr>
        <w:t xml:space="preserve"> registered</w:t>
      </w:r>
      <w:r w:rsidRPr="00D65074">
        <w:rPr>
          <w:sz w:val="28"/>
          <w:szCs w:val="28"/>
          <w:lang w:val="en-GB"/>
        </w:rPr>
        <w:t xml:space="preserve"> in heaven" (</w:t>
      </w:r>
      <w:proofErr w:type="spellStart"/>
      <w:r w:rsidRPr="00D65074">
        <w:rPr>
          <w:sz w:val="28"/>
          <w:szCs w:val="28"/>
          <w:lang w:val="en-GB"/>
        </w:rPr>
        <w:t>Heb</w:t>
      </w:r>
      <w:proofErr w:type="spellEnd"/>
      <w:r w:rsidRPr="00D65074">
        <w:rPr>
          <w:sz w:val="28"/>
          <w:szCs w:val="28"/>
          <w:lang w:val="en-GB"/>
        </w:rPr>
        <w:t xml:space="preserve"> 12:22 f). </w:t>
      </w:r>
      <w:r w:rsidR="00DE62C6" w:rsidRPr="00D65074">
        <w:rPr>
          <w:sz w:val="28"/>
          <w:szCs w:val="28"/>
          <w:lang w:val="en-GB"/>
        </w:rPr>
        <w:t>This indicates</w:t>
      </w:r>
      <w:r w:rsidRPr="00D65074">
        <w:rPr>
          <w:sz w:val="28"/>
          <w:szCs w:val="28"/>
          <w:lang w:val="en-GB"/>
        </w:rPr>
        <w:t xml:space="preserve"> that not only the Christian congregation, but also the redeemed of the Old Testament and angels are gathered in the New Jerusalem.</w:t>
      </w:r>
    </w:p>
    <w:p w14:paraId="47AAA2D2" w14:textId="77777777" w:rsidR="00512C08" w:rsidRPr="00D65074" w:rsidRDefault="00512C08" w:rsidP="00B91014">
      <w:pPr>
        <w:jc w:val="both"/>
        <w:rPr>
          <w:sz w:val="28"/>
          <w:szCs w:val="28"/>
          <w:lang w:val="en-GB"/>
        </w:rPr>
      </w:pPr>
      <w:r w:rsidRPr="00D65074">
        <w:rPr>
          <w:sz w:val="28"/>
          <w:szCs w:val="28"/>
          <w:lang w:val="en-GB"/>
        </w:rPr>
        <w:t xml:space="preserve">Marvelling at God's wonderful guidance of Christians and Jews can keep us </w:t>
      </w:r>
      <w:proofErr w:type="gramStart"/>
      <w:r w:rsidRPr="00D65074">
        <w:rPr>
          <w:sz w:val="28"/>
          <w:szCs w:val="28"/>
          <w:lang w:val="en-GB"/>
        </w:rPr>
        <w:t>all the more</w:t>
      </w:r>
      <w:proofErr w:type="gramEnd"/>
      <w:r w:rsidRPr="00D65074">
        <w:rPr>
          <w:sz w:val="28"/>
          <w:szCs w:val="28"/>
          <w:lang w:val="en-GB"/>
        </w:rPr>
        <w:t xml:space="preserve"> from Christian arrogance. As a wild olive tree, we are grafted into the noble olive tree of Israel. Our spiritual roots lie in Judaism. We should </w:t>
      </w:r>
      <w:r w:rsidRPr="00D65074">
        <w:rPr>
          <w:sz w:val="28"/>
          <w:szCs w:val="28"/>
          <w:lang w:val="en-GB"/>
        </w:rPr>
        <w:lastRenderedPageBreak/>
        <w:t>beware and have no reason to boast of being followers of Jesus. "You do not bear the root, but the root bears you." (Romans 11:18).</w:t>
      </w:r>
    </w:p>
    <w:p w14:paraId="076AB954" w14:textId="77777777" w:rsidR="003A3EEE" w:rsidRPr="00D65074" w:rsidRDefault="003A3EEE" w:rsidP="00B91014">
      <w:pPr>
        <w:jc w:val="both"/>
        <w:rPr>
          <w:sz w:val="28"/>
          <w:szCs w:val="28"/>
          <w:lang w:val="en-GB"/>
        </w:rPr>
      </w:pPr>
      <w:r w:rsidRPr="00D65074">
        <w:rPr>
          <w:sz w:val="28"/>
          <w:szCs w:val="28"/>
          <w:lang w:val="en-GB"/>
        </w:rPr>
        <w:t>Some branches of the olive tree of Israel have been "broken off" (v. 17), but only branches, not the whole tree has been cut down!</w:t>
      </w:r>
    </w:p>
    <w:p w14:paraId="24547481" w14:textId="65682D0C" w:rsidR="003A3EEE" w:rsidRPr="00D65074" w:rsidRDefault="003A3EEE" w:rsidP="00B91014">
      <w:pPr>
        <w:jc w:val="both"/>
        <w:rPr>
          <w:sz w:val="28"/>
          <w:szCs w:val="28"/>
          <w:lang w:val="en-GB"/>
        </w:rPr>
      </w:pPr>
      <w:r w:rsidRPr="00D65074">
        <w:rPr>
          <w:sz w:val="28"/>
          <w:szCs w:val="28"/>
          <w:lang w:val="en-GB"/>
        </w:rPr>
        <w:t xml:space="preserve">"Through the fall of the Jews, salvation has come to the nations..." </w:t>
      </w:r>
      <w:r w:rsidRPr="00D65074">
        <w:rPr>
          <w:sz w:val="28"/>
          <w:szCs w:val="28"/>
        </w:rPr>
        <w:t xml:space="preserve">(V. 11). </w:t>
      </w:r>
      <w:r w:rsidRPr="00D65074">
        <w:rPr>
          <w:sz w:val="28"/>
          <w:szCs w:val="28"/>
          <w:lang w:val="en-GB"/>
        </w:rPr>
        <w:t xml:space="preserve">The fact that God initially set His beloved Israel aside, so to speak - without ever abandoning it! - has become a </w:t>
      </w:r>
      <w:r w:rsidR="0086507B" w:rsidRPr="00D65074">
        <w:rPr>
          <w:sz w:val="28"/>
          <w:szCs w:val="28"/>
          <w:lang w:val="en-GB"/>
        </w:rPr>
        <w:t xml:space="preserve">blessing </w:t>
      </w:r>
      <w:r w:rsidRPr="00D65074">
        <w:rPr>
          <w:sz w:val="28"/>
          <w:szCs w:val="28"/>
          <w:lang w:val="en-GB"/>
        </w:rPr>
        <w:t xml:space="preserve">for non-Jews. For this was the beginning of the spread of the gospel, the revival. And Paul writes: What then will the renewed complete adoption of Israel "be other than life from the dead?", i.e. </w:t>
      </w:r>
      <w:proofErr w:type="gramStart"/>
      <w:r w:rsidRPr="00D65074">
        <w:rPr>
          <w:sz w:val="28"/>
          <w:szCs w:val="28"/>
          <w:lang w:val="en-GB"/>
        </w:rPr>
        <w:t>all the more</w:t>
      </w:r>
      <w:proofErr w:type="gramEnd"/>
      <w:r w:rsidRPr="00D65074">
        <w:rPr>
          <w:sz w:val="28"/>
          <w:szCs w:val="28"/>
          <w:lang w:val="en-GB"/>
        </w:rPr>
        <w:t xml:space="preserve"> blessing will flow.</w:t>
      </w:r>
    </w:p>
    <w:p w14:paraId="57063A0D" w14:textId="6DE31507" w:rsidR="003A3EEE" w:rsidRDefault="003A3EEE" w:rsidP="00B91014">
      <w:pPr>
        <w:jc w:val="both"/>
        <w:rPr>
          <w:sz w:val="28"/>
          <w:szCs w:val="28"/>
          <w:lang w:val="en-GB"/>
        </w:rPr>
      </w:pPr>
      <w:r w:rsidRPr="00D65074">
        <w:rPr>
          <w:sz w:val="28"/>
          <w:szCs w:val="28"/>
          <w:lang w:val="en-GB"/>
        </w:rPr>
        <w:t>In Romans 11 we are made aware that "the spiritual condition of the Gentile world is directly dependent on the spiritual condition of Israel. Israel is the key to the revival of the world!</w:t>
      </w:r>
      <w:r w:rsidR="0086507B" w:rsidRPr="00D65074">
        <w:rPr>
          <w:sz w:val="28"/>
          <w:szCs w:val="28"/>
          <w:lang w:val="en-GB"/>
        </w:rPr>
        <w:t xml:space="preserve">" </w:t>
      </w:r>
      <w:r w:rsidRPr="00D65074">
        <w:rPr>
          <w:sz w:val="28"/>
          <w:szCs w:val="28"/>
          <w:vertAlign w:val="superscript"/>
        </w:rPr>
        <w:footnoteReference w:id="2"/>
      </w:r>
    </w:p>
    <w:p w14:paraId="79766B0F" w14:textId="77777777" w:rsidR="00B91014" w:rsidRPr="00D65074" w:rsidRDefault="00B91014" w:rsidP="00B91014">
      <w:pPr>
        <w:jc w:val="both"/>
        <w:rPr>
          <w:sz w:val="28"/>
          <w:szCs w:val="28"/>
          <w:lang w:val="en-GB"/>
        </w:rPr>
      </w:pPr>
    </w:p>
    <w:p w14:paraId="24EDDF9D" w14:textId="45998339" w:rsidR="003A3EEE" w:rsidRPr="00D65074" w:rsidRDefault="0086507B" w:rsidP="0086507B">
      <w:pPr>
        <w:pStyle w:val="Listenabsatz"/>
        <w:numPr>
          <w:ilvl w:val="0"/>
          <w:numId w:val="3"/>
        </w:numPr>
        <w:rPr>
          <w:b/>
          <w:bCs/>
          <w:sz w:val="28"/>
          <w:szCs w:val="28"/>
        </w:rPr>
      </w:pPr>
      <w:r w:rsidRPr="00D65074">
        <w:rPr>
          <w:b/>
          <w:bCs/>
          <w:sz w:val="28"/>
          <w:szCs w:val="28"/>
        </w:rPr>
        <w:t>Our mission</w:t>
      </w:r>
    </w:p>
    <w:p w14:paraId="54A84A2C" w14:textId="77777777" w:rsidR="003A3EEE" w:rsidRPr="00D65074" w:rsidRDefault="003A3EEE" w:rsidP="00B91014">
      <w:pPr>
        <w:jc w:val="both"/>
        <w:rPr>
          <w:sz w:val="28"/>
          <w:szCs w:val="28"/>
          <w:lang w:val="en-GB"/>
        </w:rPr>
      </w:pPr>
      <w:r w:rsidRPr="00D65074">
        <w:rPr>
          <w:sz w:val="28"/>
          <w:szCs w:val="28"/>
          <w:lang w:val="en-GB"/>
        </w:rPr>
        <w:t>However, the connection between Jews and Gentile Christians in the history of salvation has yet another dimension:</w:t>
      </w:r>
    </w:p>
    <w:p w14:paraId="57326668" w14:textId="529F563E" w:rsidR="003A3EEE" w:rsidRPr="00D65074" w:rsidRDefault="003A3EEE" w:rsidP="00B91014">
      <w:pPr>
        <w:jc w:val="both"/>
        <w:rPr>
          <w:sz w:val="28"/>
          <w:szCs w:val="28"/>
          <w:lang w:val="en-GB"/>
        </w:rPr>
      </w:pPr>
      <w:r w:rsidRPr="00D65074">
        <w:rPr>
          <w:sz w:val="28"/>
          <w:szCs w:val="28"/>
          <w:lang w:val="en-GB"/>
        </w:rPr>
        <w:t>"Through the fall of the Jews "salvation has come to the nations to provoke them to jealousy" (</w:t>
      </w:r>
      <w:r w:rsidR="00D65074" w:rsidRPr="00D65074">
        <w:rPr>
          <w:sz w:val="28"/>
          <w:szCs w:val="28"/>
          <w:lang w:val="en-GB"/>
        </w:rPr>
        <w:t>Rom 11:</w:t>
      </w:r>
      <w:r w:rsidRPr="00D65074">
        <w:rPr>
          <w:sz w:val="28"/>
          <w:szCs w:val="28"/>
          <w:lang w:val="en-GB"/>
        </w:rPr>
        <w:t xml:space="preserve"> 11).</w:t>
      </w:r>
    </w:p>
    <w:p w14:paraId="438F7740" w14:textId="77777777" w:rsidR="003A3EEE" w:rsidRPr="00D65074" w:rsidRDefault="003A3EEE" w:rsidP="00B91014">
      <w:pPr>
        <w:jc w:val="both"/>
        <w:rPr>
          <w:sz w:val="28"/>
          <w:szCs w:val="28"/>
          <w:lang w:val="en-GB"/>
        </w:rPr>
      </w:pPr>
      <w:r w:rsidRPr="00D65074">
        <w:rPr>
          <w:sz w:val="28"/>
          <w:szCs w:val="28"/>
          <w:lang w:val="en-GB"/>
        </w:rPr>
        <w:t xml:space="preserve"> In a way, it is a reciprocal effect: from the Jews to the nations and from the nations back to the Jewish people. The fact that the Jews are to be provoked to jealousy - lured, as it were, to turn to the Messiah - shows that God has not cast them off. He has only opened a new and important chapter in the history of salvation. </w:t>
      </w:r>
    </w:p>
    <w:p w14:paraId="71DEB96C" w14:textId="77777777" w:rsidR="003A3EEE" w:rsidRPr="003414C5" w:rsidRDefault="003A3EEE" w:rsidP="00B91014">
      <w:pPr>
        <w:jc w:val="both"/>
        <w:rPr>
          <w:sz w:val="28"/>
          <w:szCs w:val="28"/>
          <w:lang w:val="en-GB"/>
        </w:rPr>
      </w:pPr>
      <w:r w:rsidRPr="003414C5">
        <w:rPr>
          <w:sz w:val="28"/>
          <w:szCs w:val="28"/>
          <w:lang w:val="en-GB"/>
        </w:rPr>
        <w:t>(God had already said about the Israelites in the days of Moses: "They have provoked Me to jealousy through a non-God, they have offended Me through their vanities, so I too will provoke them to jealousy through a non-people..." (</w:t>
      </w:r>
      <w:proofErr w:type="spellStart"/>
      <w:r w:rsidRPr="003414C5">
        <w:rPr>
          <w:sz w:val="28"/>
          <w:szCs w:val="28"/>
          <w:lang w:val="en-GB"/>
        </w:rPr>
        <w:t>Deut</w:t>
      </w:r>
      <w:proofErr w:type="spellEnd"/>
      <w:r w:rsidRPr="003414C5">
        <w:rPr>
          <w:sz w:val="28"/>
          <w:szCs w:val="28"/>
          <w:lang w:val="en-GB"/>
        </w:rPr>
        <w:t xml:space="preserve"> 32:21; taken up in Romans 10:19).</w:t>
      </w:r>
    </w:p>
    <w:p w14:paraId="2F247452" w14:textId="77777777" w:rsidR="00DB2A98" w:rsidRPr="003414C5" w:rsidRDefault="003A3EEE" w:rsidP="00B91014">
      <w:pPr>
        <w:jc w:val="both"/>
        <w:rPr>
          <w:sz w:val="28"/>
          <w:szCs w:val="28"/>
          <w:lang w:val="en-GB"/>
        </w:rPr>
      </w:pPr>
      <w:r w:rsidRPr="003414C5">
        <w:rPr>
          <w:sz w:val="28"/>
          <w:szCs w:val="28"/>
          <w:lang w:val="en-GB"/>
        </w:rPr>
        <w:t xml:space="preserve">If we followers of Jesus are to "provoke the Jews to jealousy", this entails a great responsibility. </w:t>
      </w:r>
      <w:r w:rsidR="003C1603" w:rsidRPr="003414C5">
        <w:rPr>
          <w:sz w:val="28"/>
          <w:szCs w:val="28"/>
          <w:lang w:val="en-GB"/>
        </w:rPr>
        <w:t>Isa 57:</w:t>
      </w:r>
      <w:r w:rsidR="00C93CB1" w:rsidRPr="003414C5">
        <w:rPr>
          <w:sz w:val="28"/>
          <w:szCs w:val="28"/>
          <w:lang w:val="en-GB"/>
        </w:rPr>
        <w:t xml:space="preserve">14 says: "Make way, make </w:t>
      </w:r>
      <w:r w:rsidR="00095CF5" w:rsidRPr="003414C5">
        <w:rPr>
          <w:sz w:val="28"/>
          <w:szCs w:val="28"/>
          <w:lang w:val="en-GB"/>
        </w:rPr>
        <w:t xml:space="preserve">way! Make a way </w:t>
      </w:r>
      <w:r w:rsidR="00187291" w:rsidRPr="003414C5">
        <w:rPr>
          <w:sz w:val="28"/>
          <w:szCs w:val="28"/>
          <w:lang w:val="en-GB"/>
        </w:rPr>
        <w:t>(</w:t>
      </w:r>
      <w:r w:rsidR="00DE572B" w:rsidRPr="003414C5">
        <w:rPr>
          <w:sz w:val="28"/>
          <w:szCs w:val="28"/>
          <w:lang w:val="en-GB"/>
        </w:rPr>
        <w:t xml:space="preserve">literally: </w:t>
      </w:r>
      <w:r w:rsidR="00187291" w:rsidRPr="003414C5">
        <w:rPr>
          <w:sz w:val="28"/>
          <w:szCs w:val="28"/>
          <w:lang w:val="en-GB"/>
        </w:rPr>
        <w:t xml:space="preserve">clear </w:t>
      </w:r>
      <w:r w:rsidR="00095CF5" w:rsidRPr="003414C5">
        <w:rPr>
          <w:sz w:val="28"/>
          <w:szCs w:val="28"/>
          <w:lang w:val="en-GB"/>
        </w:rPr>
        <w:t>a path</w:t>
      </w:r>
      <w:r w:rsidR="00187291" w:rsidRPr="003414C5">
        <w:rPr>
          <w:sz w:val="28"/>
          <w:szCs w:val="28"/>
          <w:lang w:val="en-GB"/>
        </w:rPr>
        <w:t>)</w:t>
      </w:r>
      <w:r w:rsidR="00DE572B" w:rsidRPr="003414C5">
        <w:rPr>
          <w:sz w:val="28"/>
          <w:szCs w:val="28"/>
          <w:lang w:val="en-GB"/>
        </w:rPr>
        <w:t xml:space="preserve">! Remove </w:t>
      </w:r>
      <w:r w:rsidR="003D047F" w:rsidRPr="003414C5">
        <w:rPr>
          <w:sz w:val="28"/>
          <w:szCs w:val="28"/>
          <w:lang w:val="en-GB"/>
        </w:rPr>
        <w:t xml:space="preserve">every </w:t>
      </w:r>
      <w:r w:rsidR="00106B76" w:rsidRPr="003414C5">
        <w:rPr>
          <w:sz w:val="28"/>
          <w:szCs w:val="28"/>
          <w:lang w:val="en-GB"/>
        </w:rPr>
        <w:t xml:space="preserve">obstacle from </w:t>
      </w:r>
      <w:r w:rsidR="003D047F" w:rsidRPr="003414C5">
        <w:rPr>
          <w:sz w:val="28"/>
          <w:szCs w:val="28"/>
          <w:lang w:val="en-GB"/>
        </w:rPr>
        <w:t xml:space="preserve">the path of My </w:t>
      </w:r>
      <w:r w:rsidR="00FD1F67" w:rsidRPr="003414C5">
        <w:rPr>
          <w:sz w:val="28"/>
          <w:szCs w:val="28"/>
          <w:lang w:val="en-GB"/>
        </w:rPr>
        <w:t xml:space="preserve">people!"  </w:t>
      </w:r>
      <w:r w:rsidR="00A857D1" w:rsidRPr="003414C5">
        <w:rPr>
          <w:sz w:val="28"/>
          <w:szCs w:val="28"/>
          <w:lang w:val="en-GB"/>
        </w:rPr>
        <w:lastRenderedPageBreak/>
        <w:t>And similarly in Isa 62:10: "</w:t>
      </w:r>
      <w:r w:rsidR="002E2F1D" w:rsidRPr="003414C5">
        <w:rPr>
          <w:sz w:val="28"/>
          <w:szCs w:val="28"/>
          <w:lang w:val="en-GB"/>
        </w:rPr>
        <w:t>Prepare the way of the people! Prepare, prepare the way</w:t>
      </w:r>
      <w:r w:rsidR="005646C2" w:rsidRPr="003414C5">
        <w:rPr>
          <w:sz w:val="28"/>
          <w:szCs w:val="28"/>
          <w:lang w:val="en-GB"/>
        </w:rPr>
        <w:t>, clear it of stones</w:t>
      </w:r>
      <w:r w:rsidR="00106B76" w:rsidRPr="003414C5">
        <w:rPr>
          <w:sz w:val="28"/>
          <w:szCs w:val="28"/>
          <w:lang w:val="en-GB"/>
        </w:rPr>
        <w:t xml:space="preserve">!" </w:t>
      </w:r>
      <w:r w:rsidRPr="003414C5">
        <w:rPr>
          <w:sz w:val="28"/>
          <w:szCs w:val="28"/>
          <w:lang w:val="en-GB"/>
        </w:rPr>
        <w:t xml:space="preserve">How can we do justice to this? </w:t>
      </w:r>
    </w:p>
    <w:p w14:paraId="27D54679" w14:textId="491B15E9" w:rsidR="003A3EEE" w:rsidRPr="003414C5" w:rsidRDefault="003A3EEE" w:rsidP="00B91014">
      <w:pPr>
        <w:jc w:val="both"/>
        <w:rPr>
          <w:sz w:val="28"/>
          <w:szCs w:val="28"/>
          <w:lang w:val="en-GB"/>
        </w:rPr>
      </w:pPr>
      <w:r w:rsidRPr="003414C5">
        <w:rPr>
          <w:sz w:val="28"/>
          <w:szCs w:val="28"/>
          <w:lang w:val="en-GB"/>
        </w:rPr>
        <w:t xml:space="preserve"> Firstly, it is precious to have any contact at all, personal relationships with the Jewish people. And our way of life should be a testimony of love and - especially towards our Jewish brothers - humility.</w:t>
      </w:r>
    </w:p>
    <w:p w14:paraId="0091CE29" w14:textId="77777777" w:rsidR="003A3EEE" w:rsidRPr="005364B0" w:rsidRDefault="003A3EEE" w:rsidP="00B91014">
      <w:pPr>
        <w:jc w:val="both"/>
        <w:rPr>
          <w:sz w:val="28"/>
          <w:szCs w:val="28"/>
          <w:lang w:val="en-GB"/>
        </w:rPr>
      </w:pPr>
      <w:r w:rsidRPr="005364B0">
        <w:rPr>
          <w:sz w:val="28"/>
          <w:szCs w:val="28"/>
          <w:lang w:val="en-GB"/>
        </w:rPr>
        <w:t>However, it is not the case that God "needs" Gentiles to become believers as a means of Israel's conversion. For what do we read in Zech 12:10? "(But) on the house of David and on the inhabitants of Jerusalem I will pour out the Spirit of grace and supplication, and they will look on Me whom they have pierced, and they will mourn for him as one mourns for the only son, and they will weep bitterly for him as one weeps bitterly for the firstborn."</w:t>
      </w:r>
    </w:p>
    <w:p w14:paraId="06C521FD" w14:textId="0720CC21" w:rsidR="003A3EEE" w:rsidRPr="005364B0" w:rsidRDefault="003A3EEE" w:rsidP="00B91014">
      <w:pPr>
        <w:jc w:val="both"/>
        <w:rPr>
          <w:sz w:val="28"/>
          <w:szCs w:val="28"/>
          <w:lang w:val="en-GB"/>
        </w:rPr>
      </w:pPr>
      <w:r w:rsidRPr="005364B0">
        <w:rPr>
          <w:sz w:val="28"/>
          <w:szCs w:val="28"/>
          <w:lang w:val="en-GB"/>
        </w:rPr>
        <w:t xml:space="preserve">Paul still </w:t>
      </w:r>
      <w:proofErr w:type="gramStart"/>
      <w:r w:rsidRPr="005364B0">
        <w:rPr>
          <w:sz w:val="28"/>
          <w:szCs w:val="28"/>
          <w:lang w:val="en-GB"/>
        </w:rPr>
        <w:t>has to</w:t>
      </w:r>
      <w:proofErr w:type="gramEnd"/>
      <w:r w:rsidRPr="005364B0">
        <w:rPr>
          <w:sz w:val="28"/>
          <w:szCs w:val="28"/>
          <w:lang w:val="en-GB"/>
        </w:rPr>
        <w:t xml:space="preserve"> write: "</w:t>
      </w:r>
      <w:r w:rsidR="003414C5" w:rsidRPr="005364B0">
        <w:rPr>
          <w:sz w:val="28"/>
          <w:szCs w:val="28"/>
          <w:lang w:val="en-GB"/>
        </w:rPr>
        <w:t>Blindness in part has happened to Israel</w:t>
      </w:r>
      <w:r w:rsidRPr="005364B0">
        <w:rPr>
          <w:sz w:val="28"/>
          <w:szCs w:val="28"/>
          <w:lang w:val="en-GB"/>
        </w:rPr>
        <w:t>" (</w:t>
      </w:r>
      <w:r w:rsidR="003414C5" w:rsidRPr="005364B0">
        <w:rPr>
          <w:sz w:val="28"/>
          <w:szCs w:val="28"/>
          <w:lang w:val="en-GB"/>
        </w:rPr>
        <w:t>Rom 11:</w:t>
      </w:r>
      <w:r w:rsidRPr="005364B0">
        <w:rPr>
          <w:sz w:val="28"/>
          <w:szCs w:val="28"/>
          <w:lang w:val="en-GB"/>
        </w:rPr>
        <w:t xml:space="preserve"> 25) and: "With regard to the gospel</w:t>
      </w:r>
      <w:r w:rsidRPr="005364B0">
        <w:rPr>
          <w:sz w:val="28"/>
          <w:szCs w:val="28"/>
          <w:vertAlign w:val="superscript"/>
        </w:rPr>
        <w:footnoteReference w:id="3"/>
      </w:r>
      <w:r w:rsidRPr="005364B0">
        <w:rPr>
          <w:sz w:val="28"/>
          <w:szCs w:val="28"/>
          <w:lang w:val="en-GB"/>
        </w:rPr>
        <w:t xml:space="preserve"> they are enemies for your sake..." (</w:t>
      </w:r>
      <w:r w:rsidR="003414C5" w:rsidRPr="005364B0">
        <w:rPr>
          <w:sz w:val="28"/>
          <w:szCs w:val="28"/>
          <w:lang w:val="en-GB"/>
        </w:rPr>
        <w:t>Rom 11: 28)</w:t>
      </w:r>
      <w:r w:rsidRPr="005364B0">
        <w:rPr>
          <w:sz w:val="28"/>
          <w:szCs w:val="28"/>
          <w:lang w:val="en-GB"/>
        </w:rPr>
        <w:t>. Here we hear the divine goal again: "for your sake", i.e. for our sake! But the Jews remain - as Paul emphasises in the same verse - "beloved for the sake of the fathers", because the God of Abraham, Isaac and Jacob promised the fathers eternal love!</w:t>
      </w:r>
    </w:p>
    <w:p w14:paraId="53B5AC38" w14:textId="77777777" w:rsidR="003A3EEE" w:rsidRDefault="003A3EEE" w:rsidP="00B91014">
      <w:pPr>
        <w:jc w:val="both"/>
        <w:rPr>
          <w:sz w:val="28"/>
          <w:szCs w:val="28"/>
          <w:lang w:val="en-GB"/>
        </w:rPr>
      </w:pPr>
      <w:proofErr w:type="gramStart"/>
      <w:r w:rsidRPr="009403B2">
        <w:rPr>
          <w:sz w:val="28"/>
          <w:szCs w:val="28"/>
          <w:lang w:val="en-GB"/>
        </w:rPr>
        <w:t>By the way, obduracy</w:t>
      </w:r>
      <w:proofErr w:type="gramEnd"/>
      <w:r w:rsidRPr="009403B2">
        <w:rPr>
          <w:sz w:val="28"/>
          <w:szCs w:val="28"/>
          <w:lang w:val="en-GB"/>
        </w:rPr>
        <w:t xml:space="preserve"> is not only found among the Jews! How much blindness and rejection can also be found among pagans and so-called Christians! Only for the future kingdom of peace is it promised: "Then He will swallow up on this mountain the veil that covers the face of all peoples and the covering that is over all nations" (Isaiah 25:7).</w:t>
      </w:r>
    </w:p>
    <w:p w14:paraId="5067DC6B" w14:textId="77777777" w:rsidR="00B91014" w:rsidRPr="009403B2" w:rsidRDefault="00B91014" w:rsidP="00B91014">
      <w:pPr>
        <w:jc w:val="both"/>
        <w:rPr>
          <w:sz w:val="28"/>
          <w:szCs w:val="28"/>
          <w:lang w:val="en-GB"/>
        </w:rPr>
      </w:pPr>
    </w:p>
    <w:p w14:paraId="1D0DDEF9" w14:textId="1C3CD992" w:rsidR="00226725" w:rsidRPr="009403B2" w:rsidRDefault="00226725" w:rsidP="00B344CB">
      <w:pPr>
        <w:pStyle w:val="Listenabsatz"/>
        <w:numPr>
          <w:ilvl w:val="0"/>
          <w:numId w:val="3"/>
        </w:numPr>
        <w:rPr>
          <w:b/>
          <w:bCs/>
          <w:sz w:val="28"/>
          <w:szCs w:val="28"/>
          <w:lang w:val="en-GB"/>
        </w:rPr>
      </w:pPr>
      <w:r w:rsidRPr="009403B2">
        <w:rPr>
          <w:b/>
          <w:bCs/>
          <w:sz w:val="28"/>
          <w:szCs w:val="28"/>
          <w:lang w:val="en-GB"/>
        </w:rPr>
        <w:t>Putting our relationship with Israel to the practical test</w:t>
      </w:r>
    </w:p>
    <w:p w14:paraId="7BD2793D" w14:textId="6A645A7C" w:rsidR="00226725" w:rsidRPr="003B538C" w:rsidRDefault="00226725" w:rsidP="00B91014">
      <w:pPr>
        <w:jc w:val="both"/>
        <w:rPr>
          <w:sz w:val="28"/>
          <w:szCs w:val="28"/>
          <w:lang w:val="en-GB"/>
        </w:rPr>
      </w:pPr>
      <w:r w:rsidRPr="003B538C">
        <w:rPr>
          <w:sz w:val="28"/>
          <w:szCs w:val="28"/>
          <w:lang w:val="en-GB"/>
        </w:rPr>
        <w:t xml:space="preserve">Three biblical examples </w:t>
      </w:r>
      <w:r w:rsidR="005D45E3" w:rsidRPr="003B538C">
        <w:rPr>
          <w:sz w:val="28"/>
          <w:szCs w:val="28"/>
          <w:lang w:val="en-GB"/>
        </w:rPr>
        <w:t xml:space="preserve">provide good </w:t>
      </w:r>
      <w:r w:rsidRPr="003B538C">
        <w:rPr>
          <w:sz w:val="28"/>
          <w:szCs w:val="28"/>
          <w:lang w:val="en-GB"/>
        </w:rPr>
        <w:t>orientation:</w:t>
      </w:r>
    </w:p>
    <w:p w14:paraId="54821A69" w14:textId="77777777" w:rsidR="00226725" w:rsidRPr="003B538C" w:rsidRDefault="00226725" w:rsidP="00B91014">
      <w:pPr>
        <w:jc w:val="both"/>
        <w:rPr>
          <w:sz w:val="28"/>
          <w:szCs w:val="28"/>
          <w:lang w:val="en-GB"/>
        </w:rPr>
      </w:pPr>
      <w:r w:rsidRPr="003B538C">
        <w:rPr>
          <w:sz w:val="28"/>
          <w:szCs w:val="28"/>
          <w:lang w:val="en-GB"/>
        </w:rPr>
        <w:t>The heartfelt attitude of Nehemiah, the identification of Ruth and the fearlessness of Esther</w:t>
      </w:r>
    </w:p>
    <w:p w14:paraId="01F3CA3D" w14:textId="6D28DA85" w:rsidR="00226725" w:rsidRPr="003B538C" w:rsidRDefault="00226725" w:rsidP="00B91014">
      <w:pPr>
        <w:jc w:val="both"/>
        <w:rPr>
          <w:sz w:val="28"/>
          <w:szCs w:val="28"/>
          <w:lang w:val="en-GB"/>
        </w:rPr>
      </w:pPr>
      <w:r w:rsidRPr="003B538C">
        <w:rPr>
          <w:sz w:val="28"/>
          <w:szCs w:val="28"/>
          <w:lang w:val="en-GB"/>
        </w:rPr>
        <w:t xml:space="preserve">Our relationship with Israel </w:t>
      </w:r>
      <w:r w:rsidR="005D45E3" w:rsidRPr="003B538C">
        <w:rPr>
          <w:sz w:val="28"/>
          <w:szCs w:val="28"/>
          <w:lang w:val="en-GB"/>
        </w:rPr>
        <w:t xml:space="preserve">should </w:t>
      </w:r>
      <w:r w:rsidRPr="003B538C">
        <w:rPr>
          <w:sz w:val="28"/>
          <w:szCs w:val="28"/>
          <w:lang w:val="en-GB"/>
        </w:rPr>
        <w:t xml:space="preserve">prove itself practically </w:t>
      </w:r>
      <w:r w:rsidR="005D45E3" w:rsidRPr="003B538C">
        <w:rPr>
          <w:sz w:val="28"/>
          <w:szCs w:val="28"/>
          <w:lang w:val="en-GB"/>
        </w:rPr>
        <w:t xml:space="preserve">in </w:t>
      </w:r>
      <w:r w:rsidRPr="003B538C">
        <w:rPr>
          <w:sz w:val="28"/>
          <w:szCs w:val="28"/>
          <w:lang w:val="en-GB"/>
        </w:rPr>
        <w:t>four aspects</w:t>
      </w:r>
      <w:r w:rsidR="005D45E3" w:rsidRPr="003B538C">
        <w:rPr>
          <w:sz w:val="28"/>
          <w:szCs w:val="28"/>
          <w:lang w:val="en-GB"/>
        </w:rPr>
        <w:t>:</w:t>
      </w:r>
    </w:p>
    <w:p w14:paraId="00A22F26" w14:textId="4458D0CA" w:rsidR="00226725" w:rsidRPr="003B538C" w:rsidRDefault="00226725" w:rsidP="00B91014">
      <w:pPr>
        <w:ind w:firstLine="708"/>
        <w:jc w:val="both"/>
        <w:rPr>
          <w:sz w:val="28"/>
          <w:szCs w:val="28"/>
          <w:lang w:val="en-GB"/>
        </w:rPr>
      </w:pPr>
      <w:r w:rsidRPr="003B538C">
        <w:rPr>
          <w:sz w:val="28"/>
          <w:szCs w:val="28"/>
          <w:lang w:val="en-GB"/>
        </w:rPr>
        <w:t>Standing up for the Jewish people</w:t>
      </w:r>
      <w:r w:rsidR="00A03934">
        <w:rPr>
          <w:sz w:val="28"/>
          <w:szCs w:val="28"/>
          <w:lang w:val="en-GB"/>
        </w:rPr>
        <w:t xml:space="preserve"> in our secular environment</w:t>
      </w:r>
      <w:r w:rsidRPr="003B538C">
        <w:rPr>
          <w:sz w:val="28"/>
          <w:szCs w:val="28"/>
          <w:lang w:val="en-GB"/>
        </w:rPr>
        <w:t xml:space="preserve"> </w:t>
      </w:r>
    </w:p>
    <w:p w14:paraId="68F785FE" w14:textId="082C25E5" w:rsidR="00226725" w:rsidRPr="003B538C" w:rsidRDefault="003B538C" w:rsidP="00B91014">
      <w:pPr>
        <w:ind w:firstLine="708"/>
        <w:jc w:val="both"/>
        <w:rPr>
          <w:sz w:val="28"/>
          <w:szCs w:val="28"/>
          <w:lang w:val="en-GB"/>
        </w:rPr>
      </w:pPr>
      <w:r w:rsidRPr="003B538C">
        <w:rPr>
          <w:sz w:val="28"/>
          <w:szCs w:val="28"/>
          <w:lang w:val="en-GB"/>
        </w:rPr>
        <w:t>Raising our voice a</w:t>
      </w:r>
      <w:r w:rsidR="00226725" w:rsidRPr="003B538C">
        <w:rPr>
          <w:sz w:val="28"/>
          <w:szCs w:val="28"/>
          <w:lang w:val="en-GB"/>
        </w:rPr>
        <w:t>lso in the co</w:t>
      </w:r>
      <w:r w:rsidRPr="003B538C">
        <w:rPr>
          <w:sz w:val="28"/>
          <w:szCs w:val="28"/>
          <w:lang w:val="en-GB"/>
        </w:rPr>
        <w:t>ngregation</w:t>
      </w:r>
    </w:p>
    <w:p w14:paraId="7ADC5328" w14:textId="77777777" w:rsidR="00226725" w:rsidRPr="003B538C" w:rsidRDefault="00226725" w:rsidP="00B91014">
      <w:pPr>
        <w:ind w:firstLine="708"/>
        <w:jc w:val="both"/>
        <w:rPr>
          <w:sz w:val="28"/>
          <w:szCs w:val="28"/>
          <w:lang w:val="en-GB"/>
        </w:rPr>
      </w:pPr>
      <w:r w:rsidRPr="003B538C">
        <w:rPr>
          <w:sz w:val="28"/>
          <w:szCs w:val="28"/>
          <w:lang w:val="en-GB"/>
        </w:rPr>
        <w:t>Standing up for Israel's practical needs and requirements</w:t>
      </w:r>
    </w:p>
    <w:p w14:paraId="2A789AB8" w14:textId="77777777" w:rsidR="00A9120C" w:rsidRDefault="00226725" w:rsidP="00B91014">
      <w:pPr>
        <w:ind w:firstLine="708"/>
        <w:jc w:val="both"/>
        <w:rPr>
          <w:sz w:val="28"/>
          <w:szCs w:val="28"/>
          <w:lang w:val="en-GB"/>
        </w:rPr>
      </w:pPr>
      <w:r w:rsidRPr="003B538C">
        <w:rPr>
          <w:sz w:val="28"/>
          <w:szCs w:val="28"/>
          <w:lang w:val="en-GB"/>
        </w:rPr>
        <w:lastRenderedPageBreak/>
        <w:t>Interced</w:t>
      </w:r>
      <w:r w:rsidR="003B538C" w:rsidRPr="003B538C">
        <w:rPr>
          <w:sz w:val="28"/>
          <w:szCs w:val="28"/>
          <w:lang w:val="en-GB"/>
        </w:rPr>
        <w:t>ing</w:t>
      </w:r>
      <w:r w:rsidRPr="003B538C">
        <w:rPr>
          <w:sz w:val="28"/>
          <w:szCs w:val="28"/>
          <w:lang w:val="en-GB"/>
        </w:rPr>
        <w:t xml:space="preserve"> before the Lord </w:t>
      </w:r>
    </w:p>
    <w:p w14:paraId="3F896509" w14:textId="77777777" w:rsidR="00A9120C" w:rsidRDefault="00A9120C" w:rsidP="00B91014">
      <w:pPr>
        <w:ind w:firstLine="708"/>
        <w:jc w:val="both"/>
        <w:rPr>
          <w:sz w:val="28"/>
          <w:szCs w:val="28"/>
          <w:lang w:val="en-GB"/>
        </w:rPr>
      </w:pPr>
    </w:p>
    <w:p w14:paraId="1D495A31" w14:textId="6FD45337" w:rsidR="00226725" w:rsidRPr="003B538C" w:rsidRDefault="0052012C" w:rsidP="00B91014">
      <w:pPr>
        <w:ind w:firstLine="708"/>
        <w:jc w:val="both"/>
        <w:rPr>
          <w:sz w:val="28"/>
          <w:szCs w:val="28"/>
          <w:lang w:val="en-GB"/>
        </w:rPr>
      </w:pPr>
      <w:r w:rsidRPr="003B538C">
        <w:rPr>
          <w:sz w:val="28"/>
          <w:szCs w:val="28"/>
          <w:lang w:val="en-GB"/>
        </w:rPr>
        <w:t>a)</w:t>
      </w:r>
      <w:r w:rsidR="00226725" w:rsidRPr="003B538C">
        <w:rPr>
          <w:sz w:val="28"/>
          <w:szCs w:val="28"/>
          <w:lang w:val="en-GB"/>
        </w:rPr>
        <w:tab/>
        <w:t>Standing up</w:t>
      </w:r>
      <w:r w:rsidR="003B538C" w:rsidRPr="003B538C">
        <w:rPr>
          <w:sz w:val="28"/>
          <w:szCs w:val="28"/>
          <w:lang w:val="en-GB"/>
        </w:rPr>
        <w:t xml:space="preserve"> </w:t>
      </w:r>
      <w:r w:rsidR="00A03934">
        <w:rPr>
          <w:sz w:val="28"/>
          <w:szCs w:val="28"/>
          <w:lang w:val="en-GB"/>
        </w:rPr>
        <w:t>in our secular environment</w:t>
      </w:r>
    </w:p>
    <w:p w14:paraId="3BF905B1" w14:textId="77777777" w:rsidR="00226725" w:rsidRPr="003B538C" w:rsidRDefault="00226725" w:rsidP="00B91014">
      <w:pPr>
        <w:jc w:val="both"/>
        <w:rPr>
          <w:sz w:val="28"/>
          <w:szCs w:val="28"/>
          <w:lang w:val="en-GB"/>
        </w:rPr>
      </w:pPr>
      <w:r w:rsidRPr="003B538C">
        <w:rPr>
          <w:sz w:val="28"/>
          <w:szCs w:val="28"/>
          <w:lang w:val="en-GB"/>
        </w:rPr>
        <w:t xml:space="preserve">We </w:t>
      </w:r>
      <w:proofErr w:type="gramStart"/>
      <w:r w:rsidRPr="003B538C">
        <w:rPr>
          <w:sz w:val="28"/>
          <w:szCs w:val="28"/>
          <w:lang w:val="en-GB"/>
        </w:rPr>
        <w:t>experience:</w:t>
      </w:r>
      <w:proofErr w:type="gramEnd"/>
      <w:r w:rsidRPr="003B538C">
        <w:rPr>
          <w:sz w:val="28"/>
          <w:szCs w:val="28"/>
          <w:lang w:val="en-GB"/>
        </w:rPr>
        <w:t xml:space="preserve"> unjust political decisions, anti-Semitic riots, tendentious comments, lies and distortions in the media, polemicising / disrespectful speech, stereotypical definitions, idioms and jokes</w:t>
      </w:r>
    </w:p>
    <w:p w14:paraId="79DBEF00" w14:textId="59223775" w:rsidR="00226725" w:rsidRPr="001909AE" w:rsidRDefault="003B538C" w:rsidP="00B91014">
      <w:pPr>
        <w:jc w:val="both"/>
        <w:rPr>
          <w:sz w:val="28"/>
          <w:szCs w:val="28"/>
          <w:lang w:val="en-GB"/>
        </w:rPr>
      </w:pPr>
      <w:r w:rsidRPr="001909AE">
        <w:rPr>
          <w:sz w:val="28"/>
          <w:szCs w:val="28"/>
          <w:lang w:val="en-GB"/>
        </w:rPr>
        <w:t>Rightly,</w:t>
      </w:r>
      <w:r w:rsidR="00226725" w:rsidRPr="001909AE">
        <w:rPr>
          <w:sz w:val="28"/>
          <w:szCs w:val="28"/>
          <w:lang w:val="en-GB"/>
        </w:rPr>
        <w:t xml:space="preserve"> we should take a stand against it. Do we remain indifferent and just shake our heads?</w:t>
      </w:r>
    </w:p>
    <w:p w14:paraId="056CB9A8" w14:textId="77777777" w:rsidR="00226725" w:rsidRPr="001909AE" w:rsidRDefault="00226725" w:rsidP="00B91014">
      <w:pPr>
        <w:jc w:val="both"/>
        <w:rPr>
          <w:sz w:val="28"/>
          <w:szCs w:val="28"/>
          <w:lang w:val="en-GB"/>
        </w:rPr>
      </w:pPr>
      <w:r w:rsidRPr="001909AE">
        <w:rPr>
          <w:sz w:val="28"/>
          <w:szCs w:val="28"/>
          <w:lang w:val="en-GB"/>
        </w:rPr>
        <w:t>Does the fact that we sometimes stand quite alone prevent us? That it is unpopular to stand up for Israel? Perhaps we don't want to burn our mouths and forget that millions of Jews burned to death in the gas chambers back then because of our silence...!</w:t>
      </w:r>
    </w:p>
    <w:p w14:paraId="720FFA40" w14:textId="27B89AF3" w:rsidR="00226725" w:rsidRPr="001909AE" w:rsidRDefault="00226725" w:rsidP="00B91014">
      <w:pPr>
        <w:jc w:val="both"/>
        <w:rPr>
          <w:sz w:val="28"/>
          <w:szCs w:val="28"/>
          <w:lang w:val="en-GB"/>
        </w:rPr>
      </w:pPr>
      <w:r w:rsidRPr="001909AE">
        <w:rPr>
          <w:sz w:val="28"/>
          <w:szCs w:val="28"/>
          <w:lang w:val="en-GB"/>
        </w:rPr>
        <w:t xml:space="preserve">The tongues of Israel's enemies are often as sharp as swords. Do we </w:t>
      </w:r>
      <w:r w:rsidR="001909AE" w:rsidRPr="001909AE">
        <w:rPr>
          <w:sz w:val="28"/>
          <w:szCs w:val="28"/>
          <w:lang w:val="en-GB"/>
        </w:rPr>
        <w:t xml:space="preserve">ourselves </w:t>
      </w:r>
      <w:r w:rsidRPr="001909AE">
        <w:rPr>
          <w:sz w:val="28"/>
          <w:szCs w:val="28"/>
          <w:lang w:val="en-GB"/>
        </w:rPr>
        <w:t>expose individual Jews or "the Jews" to the violence of such swords? (Ezek. 35, 5: the LORD threatens Edom with the words: "because you have given the sons of Israel over to the power of the sword in the time of their calamity").</w:t>
      </w:r>
    </w:p>
    <w:p w14:paraId="4952B634" w14:textId="1AFBC833" w:rsidR="00226725" w:rsidRPr="001909AE" w:rsidRDefault="00226725" w:rsidP="00B91014">
      <w:pPr>
        <w:jc w:val="both"/>
        <w:rPr>
          <w:sz w:val="28"/>
          <w:szCs w:val="28"/>
          <w:lang w:val="en-GB"/>
        </w:rPr>
      </w:pPr>
      <w:r w:rsidRPr="001909AE">
        <w:rPr>
          <w:sz w:val="28"/>
          <w:szCs w:val="28"/>
          <w:lang w:val="en-GB"/>
        </w:rPr>
        <w:t>I wish we had the fearlessness of Esther, who faced the hostile king on behalf of the Jewish people with the attitude: "If I perish, I perish".</w:t>
      </w:r>
      <w:r w:rsidR="001909AE">
        <w:rPr>
          <w:sz w:val="28"/>
          <w:szCs w:val="28"/>
          <w:lang w:val="en-GB"/>
        </w:rPr>
        <w:t xml:space="preserve"> </w:t>
      </w:r>
      <w:r w:rsidRPr="001909AE">
        <w:rPr>
          <w:sz w:val="28"/>
          <w:szCs w:val="28"/>
          <w:lang w:val="en-GB"/>
        </w:rPr>
        <w:t>We don't usually have to worry about that today. At most, it's uncomfortable or we might face some hostility.</w:t>
      </w:r>
    </w:p>
    <w:p w14:paraId="44C348C1" w14:textId="77777777" w:rsidR="00226725" w:rsidRPr="00A03934" w:rsidRDefault="00226725" w:rsidP="00B91014">
      <w:pPr>
        <w:jc w:val="both"/>
        <w:rPr>
          <w:sz w:val="28"/>
          <w:szCs w:val="28"/>
          <w:lang w:val="en-GB"/>
        </w:rPr>
      </w:pPr>
      <w:r w:rsidRPr="00A03934">
        <w:rPr>
          <w:sz w:val="28"/>
          <w:szCs w:val="28"/>
          <w:lang w:val="en-GB"/>
        </w:rPr>
        <w:t>We should be "co-workers of the truth" (3 John 8), our speech should be "seasoned with salt" (Colossians 4:6)</w:t>
      </w:r>
    </w:p>
    <w:p w14:paraId="31F5A038" w14:textId="20669A2E" w:rsidR="00226725" w:rsidRPr="00A03934" w:rsidRDefault="00226725" w:rsidP="00B91014">
      <w:pPr>
        <w:jc w:val="both"/>
        <w:rPr>
          <w:sz w:val="28"/>
          <w:szCs w:val="28"/>
          <w:lang w:val="en-GB"/>
        </w:rPr>
      </w:pPr>
      <w:r w:rsidRPr="00A03934">
        <w:rPr>
          <w:sz w:val="28"/>
          <w:szCs w:val="28"/>
          <w:lang w:val="en-GB"/>
        </w:rPr>
        <w:t>Of course: to do this, we must first be reliably informed and not simply parrot assertions. (West Bank, Palestinian question, settlers, wall). Nehemiah can be an example for us, who informs himself concretely from a distance (see below)</w:t>
      </w:r>
    </w:p>
    <w:p w14:paraId="7F059B8C" w14:textId="36C21CCF" w:rsidR="00226725" w:rsidRPr="00A03934" w:rsidRDefault="00226725" w:rsidP="00B91014">
      <w:pPr>
        <w:jc w:val="both"/>
        <w:rPr>
          <w:sz w:val="28"/>
          <w:szCs w:val="28"/>
          <w:lang w:val="en-GB"/>
        </w:rPr>
      </w:pPr>
      <w:r w:rsidRPr="00A03934">
        <w:rPr>
          <w:sz w:val="28"/>
          <w:szCs w:val="28"/>
          <w:lang w:val="en-GB"/>
        </w:rPr>
        <w:t xml:space="preserve">How can we stand up for Israel in </w:t>
      </w:r>
      <w:r w:rsidR="00A03934" w:rsidRPr="00A03934">
        <w:rPr>
          <w:sz w:val="28"/>
          <w:szCs w:val="28"/>
          <w:lang w:val="en-GB"/>
        </w:rPr>
        <w:t>our environment</w:t>
      </w:r>
      <w:r w:rsidRPr="00A03934">
        <w:rPr>
          <w:sz w:val="28"/>
          <w:szCs w:val="28"/>
          <w:lang w:val="en-GB"/>
        </w:rPr>
        <w:t>?</w:t>
      </w:r>
      <w:r w:rsidR="00A03934" w:rsidRPr="00A03934">
        <w:rPr>
          <w:sz w:val="28"/>
          <w:szCs w:val="28"/>
          <w:lang w:val="en-GB"/>
        </w:rPr>
        <w:t xml:space="preserve"> By l</w:t>
      </w:r>
      <w:r w:rsidRPr="00A03934">
        <w:rPr>
          <w:sz w:val="28"/>
          <w:szCs w:val="28"/>
          <w:lang w:val="en-GB"/>
        </w:rPr>
        <w:t>etters to the editor, calls to the radio/TV, writing to politicians, signing petitions, "</w:t>
      </w:r>
      <w:r w:rsidR="00A03934" w:rsidRPr="00A03934">
        <w:rPr>
          <w:sz w:val="28"/>
          <w:szCs w:val="28"/>
          <w:lang w:val="en-GB"/>
        </w:rPr>
        <w:t>hoisting</w:t>
      </w:r>
      <w:r w:rsidRPr="00A03934">
        <w:rPr>
          <w:sz w:val="28"/>
          <w:szCs w:val="28"/>
          <w:lang w:val="en-GB"/>
        </w:rPr>
        <w:t xml:space="preserve"> the flag"</w:t>
      </w:r>
      <w:r w:rsidR="00A03934" w:rsidRPr="00A03934">
        <w:rPr>
          <w:sz w:val="28"/>
          <w:szCs w:val="28"/>
          <w:lang w:val="en-GB"/>
        </w:rPr>
        <w:t xml:space="preserve"> (verbally and in the figurative sense)</w:t>
      </w:r>
      <w:r w:rsidRPr="00A03934">
        <w:rPr>
          <w:sz w:val="28"/>
          <w:szCs w:val="28"/>
          <w:lang w:val="en-GB"/>
        </w:rPr>
        <w:t>, simply sharing positive things with our neighbours</w:t>
      </w:r>
    </w:p>
    <w:p w14:paraId="62F7FD1C" w14:textId="0DCCC529" w:rsidR="00226725" w:rsidRPr="00A9120C" w:rsidRDefault="00BD6154" w:rsidP="00B91014">
      <w:pPr>
        <w:jc w:val="both"/>
        <w:rPr>
          <w:sz w:val="28"/>
          <w:szCs w:val="28"/>
          <w:lang w:val="en-GB"/>
        </w:rPr>
      </w:pPr>
      <w:r w:rsidRPr="00A9120C">
        <w:rPr>
          <w:sz w:val="28"/>
          <w:szCs w:val="28"/>
          <w:lang w:val="en-GB"/>
        </w:rPr>
        <w:t>b)</w:t>
      </w:r>
      <w:r w:rsidR="00226725" w:rsidRPr="00A9120C">
        <w:rPr>
          <w:sz w:val="28"/>
          <w:szCs w:val="28"/>
          <w:lang w:val="en-GB"/>
        </w:rPr>
        <w:tab/>
      </w:r>
      <w:r w:rsidR="00A03934" w:rsidRPr="00A9120C">
        <w:rPr>
          <w:sz w:val="28"/>
          <w:szCs w:val="28"/>
          <w:lang w:val="en-GB"/>
        </w:rPr>
        <w:t>Raising our voice in the congregation / church</w:t>
      </w:r>
      <w:r w:rsidR="00AE17CF" w:rsidRPr="00A9120C">
        <w:rPr>
          <w:sz w:val="28"/>
          <w:szCs w:val="28"/>
          <w:lang w:val="en-GB"/>
        </w:rPr>
        <w:t xml:space="preserve"> </w:t>
      </w:r>
    </w:p>
    <w:p w14:paraId="39A63929" w14:textId="4027237B" w:rsidR="00226725" w:rsidRPr="00A9120C" w:rsidRDefault="00226725" w:rsidP="00B91014">
      <w:pPr>
        <w:jc w:val="both"/>
        <w:rPr>
          <w:sz w:val="28"/>
          <w:szCs w:val="28"/>
          <w:lang w:val="en-GB"/>
        </w:rPr>
      </w:pPr>
      <w:r w:rsidRPr="00A9120C">
        <w:rPr>
          <w:sz w:val="28"/>
          <w:szCs w:val="28"/>
          <w:lang w:val="en-GB"/>
        </w:rPr>
        <w:lastRenderedPageBreak/>
        <w:t>A great deficit in many churches! The perseverance of individuals who have Israel on their hearts is needed and precious. But</w:t>
      </w:r>
      <w:r w:rsidR="00AE17CF" w:rsidRPr="00A9120C">
        <w:rPr>
          <w:sz w:val="28"/>
          <w:szCs w:val="28"/>
          <w:lang w:val="en-GB"/>
        </w:rPr>
        <w:t xml:space="preserve"> a clear position of</w:t>
      </w:r>
      <w:r w:rsidRPr="00A9120C">
        <w:rPr>
          <w:sz w:val="28"/>
          <w:szCs w:val="28"/>
          <w:lang w:val="en-GB"/>
        </w:rPr>
        <w:t xml:space="preserve"> the leadership is important</w:t>
      </w:r>
      <w:r w:rsidR="00AE17CF" w:rsidRPr="00A9120C">
        <w:rPr>
          <w:sz w:val="28"/>
          <w:szCs w:val="28"/>
          <w:lang w:val="en-GB"/>
        </w:rPr>
        <w:t>. To delegate the matter of Israel to an “</w:t>
      </w:r>
      <w:r w:rsidRPr="00A9120C">
        <w:rPr>
          <w:sz w:val="28"/>
          <w:szCs w:val="28"/>
          <w:lang w:val="en-GB"/>
        </w:rPr>
        <w:t>Israel circle</w:t>
      </w:r>
      <w:r w:rsidR="00AE17CF" w:rsidRPr="00A9120C">
        <w:rPr>
          <w:sz w:val="28"/>
          <w:szCs w:val="28"/>
          <w:lang w:val="en-GB"/>
        </w:rPr>
        <w:t>” is not enough</w:t>
      </w:r>
      <w:r w:rsidRPr="00A9120C">
        <w:rPr>
          <w:sz w:val="28"/>
          <w:szCs w:val="28"/>
          <w:lang w:val="en-GB"/>
        </w:rPr>
        <w:t xml:space="preserve">, </w:t>
      </w:r>
      <w:proofErr w:type="gramStart"/>
      <w:r w:rsidRPr="00A9120C">
        <w:rPr>
          <w:sz w:val="28"/>
          <w:szCs w:val="28"/>
          <w:lang w:val="en-GB"/>
        </w:rPr>
        <w:t xml:space="preserve">but </w:t>
      </w:r>
      <w:r w:rsidR="00AE17CF" w:rsidRPr="00A9120C">
        <w:rPr>
          <w:sz w:val="28"/>
          <w:szCs w:val="28"/>
          <w:lang w:val="en-GB"/>
        </w:rPr>
        <w:t xml:space="preserve"> </w:t>
      </w:r>
      <w:r w:rsidRPr="00A9120C">
        <w:rPr>
          <w:sz w:val="28"/>
          <w:szCs w:val="28"/>
          <w:lang w:val="en-GB"/>
        </w:rPr>
        <w:t>"</w:t>
      </w:r>
      <w:proofErr w:type="gramEnd"/>
      <w:r w:rsidRPr="00A9120C">
        <w:rPr>
          <w:sz w:val="28"/>
          <w:szCs w:val="28"/>
          <w:lang w:val="en-GB"/>
        </w:rPr>
        <w:t>Israel friends"</w:t>
      </w:r>
      <w:r w:rsidR="00AE17CF" w:rsidRPr="00A9120C">
        <w:rPr>
          <w:sz w:val="28"/>
          <w:szCs w:val="28"/>
          <w:lang w:val="en-GB"/>
        </w:rPr>
        <w:t xml:space="preserve"> should be supported.</w:t>
      </w:r>
      <w:r w:rsidRPr="00A9120C">
        <w:rPr>
          <w:sz w:val="28"/>
          <w:szCs w:val="28"/>
          <w:lang w:val="en-GB"/>
        </w:rPr>
        <w:t xml:space="preserve"> There is often a lack of teaching about Israel. intercession </w:t>
      </w:r>
      <w:r w:rsidR="00AE17CF" w:rsidRPr="00A9120C">
        <w:rPr>
          <w:sz w:val="28"/>
          <w:szCs w:val="28"/>
          <w:lang w:val="en-GB"/>
        </w:rPr>
        <w:t xml:space="preserve">during the </w:t>
      </w:r>
      <w:r w:rsidRPr="00A9120C">
        <w:rPr>
          <w:sz w:val="28"/>
          <w:szCs w:val="28"/>
          <w:lang w:val="en-GB"/>
        </w:rPr>
        <w:t>service</w:t>
      </w:r>
      <w:r w:rsidR="00AE17CF" w:rsidRPr="00A9120C">
        <w:rPr>
          <w:sz w:val="28"/>
          <w:szCs w:val="28"/>
          <w:lang w:val="en-GB"/>
        </w:rPr>
        <w:t xml:space="preserve">s must not be just sporadic. </w:t>
      </w:r>
    </w:p>
    <w:p w14:paraId="35D26477" w14:textId="173244E7" w:rsidR="00226725" w:rsidRPr="00A9120C" w:rsidRDefault="00BD6154" w:rsidP="00B91014">
      <w:pPr>
        <w:jc w:val="both"/>
        <w:rPr>
          <w:sz w:val="28"/>
          <w:szCs w:val="28"/>
          <w:lang w:val="en-GB"/>
        </w:rPr>
      </w:pPr>
      <w:r w:rsidRPr="00A9120C">
        <w:rPr>
          <w:sz w:val="28"/>
          <w:szCs w:val="28"/>
          <w:lang w:val="en-GB"/>
        </w:rPr>
        <w:t xml:space="preserve">c) </w:t>
      </w:r>
      <w:r w:rsidR="00A9120C" w:rsidRPr="00A9120C">
        <w:rPr>
          <w:sz w:val="28"/>
          <w:szCs w:val="28"/>
          <w:lang w:val="en-GB"/>
        </w:rPr>
        <w:tab/>
      </w:r>
      <w:r w:rsidR="00226725" w:rsidRPr="00A9120C">
        <w:rPr>
          <w:sz w:val="28"/>
          <w:szCs w:val="28"/>
          <w:lang w:val="en-GB"/>
        </w:rPr>
        <w:t>Standing up for Israel's very practical needs and requirements</w:t>
      </w:r>
    </w:p>
    <w:p w14:paraId="3547BA4E" w14:textId="77777777" w:rsidR="00226725" w:rsidRPr="00A9120C" w:rsidRDefault="00226725" w:rsidP="00B91014">
      <w:pPr>
        <w:jc w:val="both"/>
        <w:rPr>
          <w:sz w:val="28"/>
          <w:szCs w:val="28"/>
          <w:lang w:val="en-GB"/>
        </w:rPr>
      </w:pPr>
      <w:r w:rsidRPr="00A9120C">
        <w:rPr>
          <w:sz w:val="28"/>
          <w:szCs w:val="28"/>
          <w:lang w:val="en-GB"/>
        </w:rPr>
        <w:t>If we have a biblically orientated love for Israel, then we will also find a rich spectrum of very practical ways to support the Jewish people.</w:t>
      </w:r>
    </w:p>
    <w:p w14:paraId="2599B659" w14:textId="260AC94A" w:rsidR="00226725" w:rsidRPr="00A9120C" w:rsidRDefault="00BD6154" w:rsidP="00B91014">
      <w:pPr>
        <w:jc w:val="both"/>
        <w:rPr>
          <w:sz w:val="28"/>
          <w:szCs w:val="28"/>
          <w:lang w:val="en-GB"/>
        </w:rPr>
      </w:pPr>
      <w:r w:rsidRPr="00A9120C">
        <w:rPr>
          <w:sz w:val="28"/>
          <w:szCs w:val="28"/>
          <w:lang w:val="en-GB"/>
        </w:rPr>
        <w:t xml:space="preserve">d) </w:t>
      </w:r>
      <w:r w:rsidR="00A9120C" w:rsidRPr="00A9120C">
        <w:rPr>
          <w:sz w:val="28"/>
          <w:szCs w:val="28"/>
          <w:lang w:val="en-GB"/>
        </w:rPr>
        <w:tab/>
      </w:r>
      <w:r w:rsidR="00226725" w:rsidRPr="00A9120C">
        <w:rPr>
          <w:sz w:val="28"/>
          <w:szCs w:val="28"/>
          <w:lang w:val="en-GB"/>
        </w:rPr>
        <w:t xml:space="preserve">Intercession before the Lord </w:t>
      </w:r>
    </w:p>
    <w:p w14:paraId="1C8C1BCC" w14:textId="660A942C" w:rsidR="00226725" w:rsidRPr="00A9120C" w:rsidRDefault="00226725" w:rsidP="00B91014">
      <w:pPr>
        <w:jc w:val="both"/>
        <w:rPr>
          <w:sz w:val="28"/>
          <w:szCs w:val="28"/>
          <w:lang w:val="en-GB"/>
        </w:rPr>
      </w:pPr>
      <w:r w:rsidRPr="00A9120C">
        <w:rPr>
          <w:sz w:val="28"/>
          <w:szCs w:val="28"/>
          <w:lang w:val="en-GB"/>
        </w:rPr>
        <w:t>Nehemiah is an example for us here</w:t>
      </w:r>
      <w:r w:rsidR="00A9120C" w:rsidRPr="00A9120C">
        <w:rPr>
          <w:sz w:val="28"/>
          <w:szCs w:val="28"/>
          <w:lang w:val="en-GB"/>
        </w:rPr>
        <w:t xml:space="preserve"> (</w:t>
      </w:r>
      <w:r w:rsidRPr="00A9120C">
        <w:rPr>
          <w:sz w:val="28"/>
          <w:szCs w:val="28"/>
          <w:lang w:val="en-GB"/>
        </w:rPr>
        <w:t>Neh. 1</w:t>
      </w:r>
      <w:r w:rsidR="00A9120C" w:rsidRPr="00A9120C">
        <w:rPr>
          <w:sz w:val="28"/>
          <w:szCs w:val="28"/>
          <w:lang w:val="en-GB"/>
        </w:rPr>
        <w:t>:</w:t>
      </w:r>
      <w:r w:rsidRPr="00A9120C">
        <w:rPr>
          <w:sz w:val="28"/>
          <w:szCs w:val="28"/>
          <w:lang w:val="en-GB"/>
        </w:rPr>
        <w:t xml:space="preserve"> 1 </w:t>
      </w:r>
      <w:r w:rsidR="00A9120C" w:rsidRPr="00A9120C">
        <w:rPr>
          <w:sz w:val="28"/>
          <w:szCs w:val="28"/>
          <w:lang w:val="en-GB"/>
        </w:rPr>
        <w:t>–</w:t>
      </w:r>
      <w:r w:rsidRPr="00A9120C">
        <w:rPr>
          <w:sz w:val="28"/>
          <w:szCs w:val="28"/>
          <w:lang w:val="en-GB"/>
        </w:rPr>
        <w:t xml:space="preserve"> </w:t>
      </w:r>
      <w:r w:rsidR="005D45E3" w:rsidRPr="00A9120C">
        <w:rPr>
          <w:sz w:val="28"/>
          <w:szCs w:val="28"/>
          <w:lang w:val="en-GB"/>
        </w:rPr>
        <w:t>4</w:t>
      </w:r>
      <w:r w:rsidR="00A9120C" w:rsidRPr="00A9120C">
        <w:rPr>
          <w:sz w:val="28"/>
          <w:szCs w:val="28"/>
          <w:lang w:val="en-GB"/>
        </w:rPr>
        <w:t xml:space="preserve">): </w:t>
      </w:r>
    </w:p>
    <w:p w14:paraId="4FFC61A3" w14:textId="3C89E324" w:rsidR="00226725" w:rsidRPr="00A9120C" w:rsidRDefault="00226725" w:rsidP="00B91014">
      <w:pPr>
        <w:jc w:val="both"/>
        <w:rPr>
          <w:sz w:val="28"/>
          <w:szCs w:val="28"/>
          <w:lang w:val="en-GB"/>
        </w:rPr>
      </w:pPr>
      <w:r w:rsidRPr="00A9120C">
        <w:rPr>
          <w:sz w:val="28"/>
          <w:szCs w:val="28"/>
          <w:lang w:val="en-GB"/>
        </w:rPr>
        <w:t xml:space="preserve">He informs himself (not: I'm fine here...) </w:t>
      </w:r>
      <w:r w:rsidR="00F70519" w:rsidRPr="00A9120C">
        <w:rPr>
          <w:sz w:val="28"/>
          <w:szCs w:val="28"/>
          <w:lang w:val="en-GB"/>
        </w:rPr>
        <w:t xml:space="preserve">and the situation report </w:t>
      </w:r>
      <w:r w:rsidR="005D45E3" w:rsidRPr="00A9120C">
        <w:rPr>
          <w:sz w:val="28"/>
          <w:szCs w:val="28"/>
          <w:lang w:val="en-GB"/>
        </w:rPr>
        <w:t xml:space="preserve">brings </w:t>
      </w:r>
      <w:r w:rsidR="00F70519" w:rsidRPr="00A9120C">
        <w:rPr>
          <w:sz w:val="28"/>
          <w:szCs w:val="28"/>
          <w:lang w:val="en-GB"/>
        </w:rPr>
        <w:t xml:space="preserve">him into action. </w:t>
      </w:r>
      <w:r w:rsidRPr="00A9120C">
        <w:rPr>
          <w:sz w:val="28"/>
          <w:szCs w:val="28"/>
          <w:lang w:val="en-GB"/>
        </w:rPr>
        <w:t>The wall of Jerusalem no longer provided any protection.</w:t>
      </w:r>
      <w:r w:rsidR="00A9120C" w:rsidRPr="00A9120C">
        <w:rPr>
          <w:sz w:val="28"/>
          <w:szCs w:val="28"/>
          <w:lang w:val="en-GB"/>
        </w:rPr>
        <w:t xml:space="preserve"> What about</w:t>
      </w:r>
      <w:r w:rsidRPr="00A9120C">
        <w:rPr>
          <w:sz w:val="28"/>
          <w:szCs w:val="28"/>
          <w:lang w:val="en-GB"/>
        </w:rPr>
        <w:t xml:space="preserve"> our </w:t>
      </w:r>
      <w:r w:rsidR="00A9120C" w:rsidRPr="00A9120C">
        <w:rPr>
          <w:sz w:val="28"/>
          <w:szCs w:val="28"/>
          <w:lang w:val="en-GB"/>
        </w:rPr>
        <w:t>“</w:t>
      </w:r>
      <w:r w:rsidRPr="00A9120C">
        <w:rPr>
          <w:sz w:val="28"/>
          <w:szCs w:val="28"/>
          <w:lang w:val="en-GB"/>
        </w:rPr>
        <w:t>prayer wall</w:t>
      </w:r>
      <w:r w:rsidR="00A9120C" w:rsidRPr="00A9120C">
        <w:rPr>
          <w:sz w:val="28"/>
          <w:szCs w:val="28"/>
          <w:lang w:val="en-GB"/>
        </w:rPr>
        <w:t>”</w:t>
      </w:r>
      <w:r w:rsidRPr="00A9120C">
        <w:rPr>
          <w:sz w:val="28"/>
          <w:szCs w:val="28"/>
          <w:lang w:val="en-GB"/>
        </w:rPr>
        <w:t>?</w:t>
      </w:r>
    </w:p>
    <w:p w14:paraId="203A94D6" w14:textId="77777777" w:rsidR="00226725" w:rsidRPr="00A9120C" w:rsidRDefault="00226725" w:rsidP="00B91014">
      <w:pPr>
        <w:jc w:val="both"/>
        <w:rPr>
          <w:sz w:val="28"/>
          <w:szCs w:val="28"/>
          <w:lang w:val="en-GB"/>
        </w:rPr>
      </w:pPr>
      <w:r w:rsidRPr="00A9120C">
        <w:rPr>
          <w:sz w:val="28"/>
          <w:szCs w:val="28"/>
          <w:lang w:val="en-GB"/>
        </w:rPr>
        <w:t xml:space="preserve">Does the affliction of Israel push us into </w:t>
      </w:r>
      <w:proofErr w:type="gramStart"/>
      <w:r w:rsidRPr="00A9120C">
        <w:rPr>
          <w:sz w:val="28"/>
          <w:szCs w:val="28"/>
          <w:lang w:val="en-GB"/>
        </w:rPr>
        <w:t>prayer</w:t>
      </w:r>
      <w:proofErr w:type="gramEnd"/>
      <w:r w:rsidRPr="00A9120C">
        <w:rPr>
          <w:sz w:val="28"/>
          <w:szCs w:val="28"/>
          <w:lang w:val="en-GB"/>
        </w:rPr>
        <w:t xml:space="preserve"> or do we push the affliction away?</w:t>
      </w:r>
    </w:p>
    <w:p w14:paraId="37AFED4A" w14:textId="0CB1F683" w:rsidR="00226725" w:rsidRPr="00A9120C" w:rsidRDefault="001925AD" w:rsidP="00B91014">
      <w:pPr>
        <w:spacing w:line="240" w:lineRule="auto"/>
        <w:jc w:val="both"/>
        <w:rPr>
          <w:sz w:val="28"/>
          <w:szCs w:val="28"/>
          <w:lang w:val="en-GB"/>
        </w:rPr>
      </w:pPr>
      <w:r w:rsidRPr="00A9120C">
        <w:rPr>
          <w:sz w:val="28"/>
          <w:szCs w:val="28"/>
          <w:lang w:val="en-GB"/>
        </w:rPr>
        <w:t xml:space="preserve">Scripture </w:t>
      </w:r>
      <w:r w:rsidR="005D45E3" w:rsidRPr="00A9120C">
        <w:rPr>
          <w:sz w:val="28"/>
          <w:szCs w:val="28"/>
          <w:lang w:val="en-GB"/>
        </w:rPr>
        <w:t>shows us that we - as a "</w:t>
      </w:r>
      <w:r w:rsidR="00226725" w:rsidRPr="00A9120C">
        <w:rPr>
          <w:sz w:val="28"/>
          <w:szCs w:val="28"/>
          <w:lang w:val="en-GB"/>
        </w:rPr>
        <w:t>priestly generation</w:t>
      </w:r>
      <w:r w:rsidRPr="00A9120C">
        <w:rPr>
          <w:sz w:val="28"/>
          <w:szCs w:val="28"/>
          <w:lang w:val="en-GB"/>
        </w:rPr>
        <w:t xml:space="preserve">" </w:t>
      </w:r>
      <w:r w:rsidR="00226725" w:rsidRPr="00A9120C">
        <w:rPr>
          <w:sz w:val="28"/>
          <w:szCs w:val="28"/>
          <w:lang w:val="en-GB"/>
        </w:rPr>
        <w:t xml:space="preserve">(1 Pt 2) </w:t>
      </w:r>
      <w:r w:rsidR="005D45E3" w:rsidRPr="00A9120C">
        <w:rPr>
          <w:sz w:val="28"/>
          <w:szCs w:val="28"/>
          <w:lang w:val="en-GB"/>
        </w:rPr>
        <w:t xml:space="preserve">- </w:t>
      </w:r>
      <w:r w:rsidRPr="00A9120C">
        <w:rPr>
          <w:sz w:val="28"/>
          <w:szCs w:val="28"/>
          <w:lang w:val="en-GB"/>
        </w:rPr>
        <w:t xml:space="preserve">are to make </w:t>
      </w:r>
      <w:r w:rsidR="00A9120C" w:rsidRPr="00A9120C">
        <w:rPr>
          <w:sz w:val="28"/>
          <w:szCs w:val="28"/>
          <w:lang w:val="en-GB"/>
        </w:rPr>
        <w:t xml:space="preserve">intercession, </w:t>
      </w:r>
      <w:proofErr w:type="gramStart"/>
      <w:r w:rsidR="00A9120C" w:rsidRPr="00A9120C">
        <w:rPr>
          <w:sz w:val="28"/>
          <w:szCs w:val="28"/>
          <w:lang w:val="en-GB"/>
        </w:rPr>
        <w:t>and</w:t>
      </w:r>
      <w:r w:rsidRPr="00A9120C">
        <w:rPr>
          <w:sz w:val="28"/>
          <w:szCs w:val="28"/>
          <w:lang w:val="en-GB"/>
        </w:rPr>
        <w:t xml:space="preserve"> also</w:t>
      </w:r>
      <w:proofErr w:type="gramEnd"/>
      <w:r w:rsidRPr="00A9120C">
        <w:rPr>
          <w:sz w:val="28"/>
          <w:szCs w:val="28"/>
          <w:lang w:val="en-GB"/>
        </w:rPr>
        <w:t xml:space="preserve"> specifically for Israel</w:t>
      </w:r>
      <w:r w:rsidR="00667947" w:rsidRPr="00A9120C">
        <w:rPr>
          <w:sz w:val="28"/>
          <w:szCs w:val="28"/>
          <w:lang w:val="en-GB"/>
        </w:rPr>
        <w:t xml:space="preserve">:  </w:t>
      </w:r>
    </w:p>
    <w:p w14:paraId="732EF4BD" w14:textId="0BCE2091" w:rsidR="00226725" w:rsidRPr="00A9120C" w:rsidRDefault="00226725" w:rsidP="00B91014">
      <w:pPr>
        <w:spacing w:line="240" w:lineRule="auto"/>
        <w:jc w:val="both"/>
        <w:rPr>
          <w:sz w:val="28"/>
          <w:szCs w:val="28"/>
          <w:lang w:val="en-GB"/>
        </w:rPr>
      </w:pPr>
      <w:r w:rsidRPr="00A9120C">
        <w:rPr>
          <w:sz w:val="28"/>
          <w:szCs w:val="28"/>
          <w:lang w:val="en-GB"/>
        </w:rPr>
        <w:tab/>
        <w:t>Ps. 122</w:t>
      </w:r>
      <w:r w:rsidR="00A9120C">
        <w:rPr>
          <w:sz w:val="28"/>
          <w:szCs w:val="28"/>
          <w:lang w:val="en-GB"/>
        </w:rPr>
        <w:t xml:space="preserve">: </w:t>
      </w:r>
      <w:r w:rsidRPr="00A9120C">
        <w:rPr>
          <w:sz w:val="28"/>
          <w:szCs w:val="28"/>
          <w:lang w:val="en-GB"/>
        </w:rPr>
        <w:t>6 - 9 (2 motivations: our brothers, God's dwelling place)</w:t>
      </w:r>
    </w:p>
    <w:p w14:paraId="4ED59FD6" w14:textId="77777777" w:rsidR="00CF55AD" w:rsidRDefault="00226725" w:rsidP="00B91014">
      <w:pPr>
        <w:spacing w:line="240" w:lineRule="auto"/>
        <w:jc w:val="both"/>
        <w:rPr>
          <w:sz w:val="28"/>
          <w:szCs w:val="28"/>
          <w:lang w:val="en-GB"/>
        </w:rPr>
      </w:pPr>
      <w:r w:rsidRPr="00A9120C">
        <w:rPr>
          <w:sz w:val="28"/>
          <w:szCs w:val="28"/>
          <w:lang w:val="en-GB"/>
        </w:rPr>
        <w:tab/>
        <w:t>Isa. 62</w:t>
      </w:r>
      <w:r w:rsidR="00A9120C">
        <w:rPr>
          <w:sz w:val="28"/>
          <w:szCs w:val="28"/>
          <w:lang w:val="en-GB"/>
        </w:rPr>
        <w:t>:</w:t>
      </w:r>
      <w:r w:rsidR="00CF55AD">
        <w:rPr>
          <w:sz w:val="28"/>
          <w:szCs w:val="28"/>
          <w:lang w:val="en-GB"/>
        </w:rPr>
        <w:t>6 –</w:t>
      </w:r>
      <w:r w:rsidRPr="00A9120C">
        <w:rPr>
          <w:sz w:val="28"/>
          <w:szCs w:val="28"/>
          <w:lang w:val="en-GB"/>
        </w:rPr>
        <w:t xml:space="preserve"> 7</w:t>
      </w:r>
      <w:r w:rsidR="00CF55AD">
        <w:rPr>
          <w:sz w:val="28"/>
          <w:szCs w:val="28"/>
          <w:lang w:val="en-GB"/>
        </w:rPr>
        <w:t xml:space="preserve">: “You who make mention of the LORD, do not keep silent </w:t>
      </w:r>
    </w:p>
    <w:p w14:paraId="1ED0504D" w14:textId="77777777" w:rsidR="00CF55AD" w:rsidRDefault="00CF55AD" w:rsidP="00B91014">
      <w:pPr>
        <w:spacing w:line="240" w:lineRule="auto"/>
        <w:jc w:val="both"/>
        <w:rPr>
          <w:sz w:val="28"/>
          <w:szCs w:val="28"/>
          <w:lang w:val="en-GB"/>
        </w:rPr>
      </w:pPr>
      <w:r>
        <w:rPr>
          <w:sz w:val="28"/>
          <w:szCs w:val="28"/>
          <w:lang w:val="en-GB"/>
        </w:rPr>
        <w:t xml:space="preserve">            and give Him no rest till He establishes and till He makes Jerusalem a </w:t>
      </w:r>
    </w:p>
    <w:p w14:paraId="6B6FF416" w14:textId="14D4AFEF" w:rsidR="00226725" w:rsidRPr="00A9120C" w:rsidRDefault="00CF55AD" w:rsidP="00B91014">
      <w:pPr>
        <w:jc w:val="both"/>
        <w:rPr>
          <w:sz w:val="28"/>
          <w:szCs w:val="28"/>
          <w:lang w:val="en-GB"/>
        </w:rPr>
      </w:pPr>
      <w:r>
        <w:rPr>
          <w:sz w:val="28"/>
          <w:szCs w:val="28"/>
          <w:lang w:val="en-GB"/>
        </w:rPr>
        <w:t xml:space="preserve">            praise in the earth:”</w:t>
      </w:r>
      <w:r w:rsidR="00226725" w:rsidRPr="00A9120C">
        <w:rPr>
          <w:sz w:val="28"/>
          <w:szCs w:val="28"/>
          <w:lang w:val="en-GB"/>
        </w:rPr>
        <w:t xml:space="preserve"> (</w:t>
      </w:r>
      <w:r>
        <w:rPr>
          <w:sz w:val="28"/>
          <w:szCs w:val="28"/>
          <w:lang w:val="en-GB"/>
        </w:rPr>
        <w:t>G</w:t>
      </w:r>
      <w:r w:rsidR="00226725" w:rsidRPr="00A9120C">
        <w:rPr>
          <w:sz w:val="28"/>
          <w:szCs w:val="28"/>
          <w:lang w:val="en-GB"/>
        </w:rPr>
        <w:t>ive HIM no rest</w:t>
      </w:r>
      <w:r>
        <w:rPr>
          <w:sz w:val="28"/>
          <w:szCs w:val="28"/>
          <w:lang w:val="en-GB"/>
        </w:rPr>
        <w:t>!!</w:t>
      </w:r>
      <w:r w:rsidR="00226725" w:rsidRPr="00A9120C">
        <w:rPr>
          <w:sz w:val="28"/>
          <w:szCs w:val="28"/>
          <w:lang w:val="en-GB"/>
        </w:rPr>
        <w:t>)</w:t>
      </w:r>
    </w:p>
    <w:p w14:paraId="10D40BD9" w14:textId="77777777" w:rsidR="00392114" w:rsidRDefault="00226725" w:rsidP="00B91014">
      <w:pPr>
        <w:jc w:val="both"/>
        <w:rPr>
          <w:sz w:val="28"/>
          <w:szCs w:val="28"/>
          <w:lang w:val="en-GB"/>
        </w:rPr>
      </w:pPr>
      <w:r w:rsidRPr="00A9120C">
        <w:rPr>
          <w:sz w:val="28"/>
          <w:szCs w:val="28"/>
          <w:lang w:val="en-GB"/>
        </w:rPr>
        <w:t xml:space="preserve">What </w:t>
      </w:r>
      <w:r w:rsidR="007F285F" w:rsidRPr="00A9120C">
        <w:rPr>
          <w:sz w:val="28"/>
          <w:szCs w:val="28"/>
          <w:lang w:val="en-GB"/>
        </w:rPr>
        <w:t xml:space="preserve">else </w:t>
      </w:r>
      <w:r w:rsidRPr="00A9120C">
        <w:rPr>
          <w:sz w:val="28"/>
          <w:szCs w:val="28"/>
          <w:lang w:val="en-GB"/>
        </w:rPr>
        <w:t xml:space="preserve">can help us to intercede for Israel? </w:t>
      </w:r>
    </w:p>
    <w:p w14:paraId="4642BDFE" w14:textId="0D03327A" w:rsidR="00392114" w:rsidRPr="00392114" w:rsidRDefault="00A9120C" w:rsidP="00B91014">
      <w:pPr>
        <w:pStyle w:val="Listenabsatz"/>
        <w:numPr>
          <w:ilvl w:val="0"/>
          <w:numId w:val="4"/>
        </w:numPr>
        <w:spacing w:line="240" w:lineRule="auto"/>
        <w:jc w:val="both"/>
        <w:rPr>
          <w:sz w:val="28"/>
          <w:szCs w:val="28"/>
          <w:lang w:val="en-GB"/>
        </w:rPr>
      </w:pPr>
      <w:r w:rsidRPr="00392114">
        <w:rPr>
          <w:sz w:val="28"/>
          <w:szCs w:val="28"/>
          <w:lang w:val="en-GB"/>
        </w:rPr>
        <w:t xml:space="preserve">God´s promises to Israel are like </w:t>
      </w:r>
      <w:r w:rsidR="00226725" w:rsidRPr="00392114">
        <w:rPr>
          <w:sz w:val="28"/>
          <w:szCs w:val="28"/>
          <w:lang w:val="en-GB"/>
        </w:rPr>
        <w:t>"climbing poles of our faith"</w:t>
      </w:r>
      <w:r w:rsidRPr="00392114">
        <w:rPr>
          <w:sz w:val="28"/>
          <w:szCs w:val="28"/>
          <w:lang w:val="en-GB"/>
        </w:rPr>
        <w:t xml:space="preserve"> (as </w:t>
      </w:r>
    </w:p>
    <w:p w14:paraId="3E3706A7" w14:textId="104A98CE" w:rsidR="00285ECB" w:rsidRDefault="00A9120C" w:rsidP="00B91014">
      <w:pPr>
        <w:pStyle w:val="Listenabsatz"/>
        <w:spacing w:line="240" w:lineRule="auto"/>
        <w:ind w:left="1128"/>
        <w:jc w:val="both"/>
        <w:rPr>
          <w:sz w:val="28"/>
          <w:szCs w:val="28"/>
          <w:lang w:val="en-GB"/>
        </w:rPr>
      </w:pPr>
      <w:r w:rsidRPr="00392114">
        <w:rPr>
          <w:sz w:val="28"/>
          <w:szCs w:val="28"/>
          <w:lang w:val="en-GB"/>
        </w:rPr>
        <w:t xml:space="preserve">Spurgeon put it). </w:t>
      </w:r>
    </w:p>
    <w:p w14:paraId="577B24A8" w14:textId="77777777" w:rsidR="00392114" w:rsidRDefault="00226725" w:rsidP="00B91014">
      <w:pPr>
        <w:spacing w:line="240" w:lineRule="auto"/>
        <w:ind w:left="708" w:firstLine="420"/>
        <w:jc w:val="both"/>
        <w:rPr>
          <w:sz w:val="28"/>
          <w:szCs w:val="28"/>
          <w:lang w:val="en-GB"/>
        </w:rPr>
      </w:pPr>
      <w:r w:rsidRPr="00392114">
        <w:rPr>
          <w:sz w:val="28"/>
          <w:szCs w:val="28"/>
          <w:lang w:val="en-GB"/>
        </w:rPr>
        <w:t xml:space="preserve">e.g.: </w:t>
      </w:r>
      <w:r w:rsidR="00667947" w:rsidRPr="00392114">
        <w:rPr>
          <w:sz w:val="28"/>
          <w:szCs w:val="28"/>
          <w:lang w:val="en-GB"/>
        </w:rPr>
        <w:t>"</w:t>
      </w:r>
      <w:r w:rsidR="00392114" w:rsidRPr="00392114">
        <w:rPr>
          <w:sz w:val="28"/>
          <w:szCs w:val="28"/>
          <w:lang w:val="en-GB"/>
        </w:rPr>
        <w:t xml:space="preserve">Like birds flying about, so will the LORD of hosts defend </w:t>
      </w:r>
    </w:p>
    <w:p w14:paraId="7FF72865" w14:textId="77777777" w:rsidR="00392114" w:rsidRDefault="00392114" w:rsidP="00B91014">
      <w:pPr>
        <w:spacing w:line="240" w:lineRule="auto"/>
        <w:ind w:left="708" w:firstLine="420"/>
        <w:jc w:val="both"/>
        <w:rPr>
          <w:sz w:val="28"/>
          <w:szCs w:val="28"/>
          <w:lang w:val="en-GB"/>
        </w:rPr>
      </w:pPr>
      <w:r w:rsidRPr="00392114">
        <w:rPr>
          <w:sz w:val="28"/>
          <w:szCs w:val="28"/>
          <w:lang w:val="en-GB"/>
        </w:rPr>
        <w:t xml:space="preserve">Jerusalem. Defending, He will also deliver it. Passing over, He will </w:t>
      </w:r>
    </w:p>
    <w:p w14:paraId="7A92E522" w14:textId="1162377B" w:rsidR="00667947" w:rsidRPr="00392114" w:rsidRDefault="00392114" w:rsidP="00B91014">
      <w:pPr>
        <w:spacing w:line="240" w:lineRule="auto"/>
        <w:ind w:left="708" w:firstLine="420"/>
        <w:jc w:val="both"/>
        <w:rPr>
          <w:sz w:val="28"/>
          <w:szCs w:val="28"/>
          <w:lang w:val="en-GB"/>
        </w:rPr>
      </w:pPr>
      <w:r w:rsidRPr="00392114">
        <w:rPr>
          <w:sz w:val="28"/>
          <w:szCs w:val="28"/>
          <w:lang w:val="en-GB"/>
        </w:rPr>
        <w:t>preserve it”</w:t>
      </w:r>
      <w:r w:rsidR="00667947" w:rsidRPr="00392114">
        <w:rPr>
          <w:sz w:val="28"/>
          <w:szCs w:val="28"/>
          <w:lang w:val="en-GB"/>
        </w:rPr>
        <w:t xml:space="preserve"> (Isa 31:5)</w:t>
      </w:r>
    </w:p>
    <w:p w14:paraId="4C898BDD" w14:textId="77777777" w:rsidR="009B38EB" w:rsidRDefault="00667947" w:rsidP="00B91014">
      <w:pPr>
        <w:spacing w:line="240" w:lineRule="auto"/>
        <w:jc w:val="both"/>
        <w:rPr>
          <w:sz w:val="28"/>
          <w:szCs w:val="28"/>
          <w:lang w:val="en-GB"/>
        </w:rPr>
      </w:pPr>
      <w:r w:rsidRPr="00392114">
        <w:rPr>
          <w:sz w:val="28"/>
          <w:szCs w:val="28"/>
          <w:lang w:val="en-GB"/>
        </w:rPr>
        <w:t xml:space="preserve">                    "And the ransomed of the LORD will return and come to Zion..." </w:t>
      </w:r>
    </w:p>
    <w:p w14:paraId="2DB41B47" w14:textId="3AD3A31B" w:rsidR="00667947" w:rsidRPr="00392114" w:rsidRDefault="009B38EB" w:rsidP="00B91014">
      <w:pPr>
        <w:spacing w:line="240" w:lineRule="auto"/>
        <w:ind w:left="708"/>
        <w:jc w:val="both"/>
        <w:rPr>
          <w:sz w:val="28"/>
          <w:szCs w:val="28"/>
          <w:lang w:val="en-GB"/>
        </w:rPr>
      </w:pPr>
      <w:r>
        <w:rPr>
          <w:sz w:val="28"/>
          <w:szCs w:val="28"/>
          <w:lang w:val="en-GB"/>
        </w:rPr>
        <w:t xml:space="preserve">       </w:t>
      </w:r>
      <w:r w:rsidR="00667947" w:rsidRPr="00392114">
        <w:rPr>
          <w:sz w:val="28"/>
          <w:szCs w:val="28"/>
          <w:lang w:val="en-GB"/>
        </w:rPr>
        <w:t>(Isa 35:10).</w:t>
      </w:r>
    </w:p>
    <w:p w14:paraId="0169C982" w14:textId="00444CE9" w:rsidR="00667947" w:rsidRPr="00392114" w:rsidRDefault="00667947" w:rsidP="00B91014">
      <w:pPr>
        <w:spacing w:line="240" w:lineRule="auto"/>
        <w:jc w:val="both"/>
        <w:rPr>
          <w:sz w:val="28"/>
          <w:szCs w:val="28"/>
          <w:lang w:val="en-GB"/>
        </w:rPr>
      </w:pPr>
      <w:r w:rsidRPr="00392114">
        <w:rPr>
          <w:sz w:val="28"/>
          <w:szCs w:val="28"/>
          <w:lang w:val="en-GB"/>
        </w:rPr>
        <w:tab/>
        <w:t xml:space="preserve">       "Whoever attacks you (Israel) will fall for your sake" (Isa 54:15)</w:t>
      </w:r>
    </w:p>
    <w:p w14:paraId="6173D59B" w14:textId="77777777" w:rsidR="009B38EB" w:rsidRDefault="00761209" w:rsidP="00B91014">
      <w:pPr>
        <w:spacing w:line="240" w:lineRule="auto"/>
        <w:jc w:val="both"/>
        <w:rPr>
          <w:sz w:val="28"/>
          <w:szCs w:val="28"/>
          <w:lang w:val="en-GB"/>
        </w:rPr>
      </w:pPr>
      <w:r w:rsidRPr="00392114">
        <w:rPr>
          <w:sz w:val="28"/>
          <w:szCs w:val="28"/>
          <w:lang w:val="en-GB"/>
        </w:rPr>
        <w:lastRenderedPageBreak/>
        <w:tab/>
        <w:t xml:space="preserve">        "And I will no longer let you hear the reproach of the nations, and </w:t>
      </w:r>
    </w:p>
    <w:p w14:paraId="16F51D96" w14:textId="77777777" w:rsidR="009B38EB" w:rsidRDefault="009B38EB" w:rsidP="00B91014">
      <w:pPr>
        <w:spacing w:line="240" w:lineRule="auto"/>
        <w:jc w:val="both"/>
        <w:rPr>
          <w:sz w:val="28"/>
          <w:szCs w:val="28"/>
          <w:lang w:val="en-GB"/>
        </w:rPr>
      </w:pPr>
      <w:r>
        <w:rPr>
          <w:sz w:val="28"/>
          <w:szCs w:val="28"/>
          <w:lang w:val="en-GB"/>
        </w:rPr>
        <w:t xml:space="preserve">                    </w:t>
      </w:r>
      <w:r w:rsidR="00761209" w:rsidRPr="00392114">
        <w:rPr>
          <w:sz w:val="28"/>
          <w:szCs w:val="28"/>
          <w:lang w:val="en-GB"/>
        </w:rPr>
        <w:t>you will no longer have to endure the scorn of the peoples" (</w:t>
      </w:r>
      <w:proofErr w:type="spellStart"/>
      <w:r w:rsidR="00761209" w:rsidRPr="00392114">
        <w:rPr>
          <w:sz w:val="28"/>
          <w:szCs w:val="28"/>
          <w:lang w:val="en-GB"/>
        </w:rPr>
        <w:t>Ezek</w:t>
      </w:r>
      <w:proofErr w:type="spellEnd"/>
      <w:r w:rsidR="00761209" w:rsidRPr="00392114">
        <w:rPr>
          <w:sz w:val="28"/>
          <w:szCs w:val="28"/>
          <w:lang w:val="en-GB"/>
        </w:rPr>
        <w:t xml:space="preserve"> </w:t>
      </w:r>
    </w:p>
    <w:p w14:paraId="039B6C29" w14:textId="7EEAF63A" w:rsidR="00761209" w:rsidRPr="00392114" w:rsidRDefault="00761209" w:rsidP="00B91014">
      <w:pPr>
        <w:spacing w:line="240" w:lineRule="auto"/>
        <w:ind w:left="420" w:firstLine="708"/>
        <w:jc w:val="both"/>
        <w:rPr>
          <w:sz w:val="28"/>
          <w:szCs w:val="28"/>
          <w:lang w:val="en-GB"/>
        </w:rPr>
      </w:pPr>
      <w:r w:rsidRPr="00392114">
        <w:rPr>
          <w:sz w:val="28"/>
          <w:szCs w:val="28"/>
          <w:lang w:val="en-GB"/>
        </w:rPr>
        <w:t>36:15)</w:t>
      </w:r>
    </w:p>
    <w:p w14:paraId="66F93948" w14:textId="5FF2140C" w:rsidR="00226725" w:rsidRPr="009B38EB" w:rsidRDefault="00226725" w:rsidP="00B91014">
      <w:pPr>
        <w:pStyle w:val="Listenabsatz"/>
        <w:numPr>
          <w:ilvl w:val="0"/>
          <w:numId w:val="4"/>
        </w:numPr>
        <w:spacing w:line="240" w:lineRule="auto"/>
        <w:jc w:val="both"/>
        <w:rPr>
          <w:sz w:val="28"/>
          <w:szCs w:val="28"/>
          <w:lang w:val="en-GB"/>
        </w:rPr>
      </w:pPr>
      <w:r w:rsidRPr="009B38EB">
        <w:rPr>
          <w:sz w:val="28"/>
          <w:szCs w:val="28"/>
          <w:lang w:val="en-GB"/>
        </w:rPr>
        <w:t>Praying psalms with a Jewish heart, so to speak,</w:t>
      </w:r>
    </w:p>
    <w:p w14:paraId="047FCC74" w14:textId="77777777" w:rsidR="003D4D79" w:rsidRDefault="009B38EB" w:rsidP="00B91014">
      <w:pPr>
        <w:spacing w:line="240" w:lineRule="auto"/>
        <w:jc w:val="both"/>
        <w:rPr>
          <w:sz w:val="28"/>
          <w:szCs w:val="28"/>
          <w:lang w:val="en-GB"/>
        </w:rPr>
      </w:pPr>
      <w:r>
        <w:rPr>
          <w:sz w:val="28"/>
          <w:szCs w:val="28"/>
          <w:lang w:val="en-GB"/>
        </w:rPr>
        <w:t xml:space="preserve">      </w:t>
      </w:r>
      <w:r>
        <w:rPr>
          <w:sz w:val="28"/>
          <w:szCs w:val="28"/>
          <w:lang w:val="en-GB"/>
        </w:rPr>
        <w:tab/>
        <w:t xml:space="preserve">       </w:t>
      </w:r>
      <w:proofErr w:type="spellStart"/>
      <w:r w:rsidR="00226725" w:rsidRPr="009B38EB">
        <w:rPr>
          <w:sz w:val="28"/>
          <w:szCs w:val="28"/>
          <w:lang w:val="en-GB"/>
        </w:rPr>
        <w:t>e.g</w:t>
      </w:r>
      <w:proofErr w:type="spellEnd"/>
      <w:r w:rsidR="00226725" w:rsidRPr="009B38EB">
        <w:rPr>
          <w:sz w:val="28"/>
          <w:szCs w:val="28"/>
          <w:lang w:val="en-GB"/>
        </w:rPr>
        <w:t>: Ps 90:15</w:t>
      </w:r>
      <w:r w:rsidR="00F04A0E" w:rsidRPr="009B38EB">
        <w:rPr>
          <w:sz w:val="28"/>
          <w:szCs w:val="28"/>
          <w:lang w:val="en-GB"/>
        </w:rPr>
        <w:t xml:space="preserve">: "Rejoice us as many days as YOU have afflicted us, </w:t>
      </w:r>
    </w:p>
    <w:p w14:paraId="2C117AAE" w14:textId="2CFDCF99" w:rsidR="00F04A0E" w:rsidRDefault="003D4D79" w:rsidP="00B91014">
      <w:pPr>
        <w:spacing w:line="240" w:lineRule="auto"/>
        <w:jc w:val="both"/>
        <w:rPr>
          <w:sz w:val="28"/>
          <w:szCs w:val="28"/>
          <w:lang w:val="en-GB"/>
        </w:rPr>
      </w:pPr>
      <w:r>
        <w:rPr>
          <w:sz w:val="28"/>
          <w:szCs w:val="28"/>
          <w:lang w:val="en-GB"/>
        </w:rPr>
        <w:t xml:space="preserve">                   </w:t>
      </w:r>
      <w:r w:rsidR="00F04A0E" w:rsidRPr="009B38EB">
        <w:rPr>
          <w:sz w:val="28"/>
          <w:szCs w:val="28"/>
          <w:lang w:val="en-GB"/>
        </w:rPr>
        <w:t>as many years as we have seen evil!"</w:t>
      </w:r>
    </w:p>
    <w:p w14:paraId="4AF69C9C" w14:textId="77777777" w:rsidR="003D4D79" w:rsidRDefault="00890BF6" w:rsidP="00B91014">
      <w:pPr>
        <w:spacing w:line="240" w:lineRule="auto"/>
        <w:jc w:val="both"/>
        <w:rPr>
          <w:sz w:val="28"/>
          <w:szCs w:val="28"/>
          <w:lang w:val="en-GB"/>
        </w:rPr>
      </w:pPr>
      <w:r w:rsidRPr="009B38EB">
        <w:rPr>
          <w:sz w:val="28"/>
          <w:szCs w:val="28"/>
          <w:lang w:val="en-GB"/>
        </w:rPr>
        <w:tab/>
        <w:t xml:space="preserve">       Ps. </w:t>
      </w:r>
      <w:r w:rsidR="001200E8" w:rsidRPr="009B38EB">
        <w:rPr>
          <w:sz w:val="28"/>
          <w:szCs w:val="28"/>
          <w:lang w:val="en-GB"/>
        </w:rPr>
        <w:t>40, 1</w:t>
      </w:r>
      <w:r w:rsidR="009B38EB" w:rsidRPr="009B38EB">
        <w:rPr>
          <w:sz w:val="28"/>
          <w:szCs w:val="28"/>
          <w:lang w:val="en-GB"/>
        </w:rPr>
        <w:t>4</w:t>
      </w:r>
      <w:r w:rsidR="001200E8" w:rsidRPr="009B38EB">
        <w:rPr>
          <w:sz w:val="28"/>
          <w:szCs w:val="28"/>
          <w:lang w:val="en-GB"/>
        </w:rPr>
        <w:t xml:space="preserve">: "Let </w:t>
      </w:r>
      <w:r w:rsidR="009B38EB" w:rsidRPr="009B38EB">
        <w:rPr>
          <w:sz w:val="28"/>
          <w:szCs w:val="28"/>
          <w:lang w:val="en-GB"/>
        </w:rPr>
        <w:t>them be ashamed and brought to mutual</w:t>
      </w:r>
      <w:r w:rsidR="003D4D79">
        <w:rPr>
          <w:sz w:val="28"/>
          <w:szCs w:val="28"/>
          <w:lang w:val="en-GB"/>
        </w:rPr>
        <w:t xml:space="preserve"> </w:t>
      </w:r>
    </w:p>
    <w:p w14:paraId="7EC1E03E" w14:textId="77777777" w:rsidR="003D4D79" w:rsidRDefault="003D4D79" w:rsidP="00B91014">
      <w:pPr>
        <w:spacing w:line="240" w:lineRule="auto"/>
        <w:jc w:val="both"/>
        <w:rPr>
          <w:sz w:val="28"/>
          <w:szCs w:val="28"/>
          <w:lang w:val="en-GB"/>
        </w:rPr>
      </w:pPr>
      <w:r>
        <w:rPr>
          <w:sz w:val="28"/>
          <w:szCs w:val="28"/>
          <w:lang w:val="en-GB"/>
        </w:rPr>
        <w:t xml:space="preserve">                   </w:t>
      </w:r>
      <w:r w:rsidR="009B38EB" w:rsidRPr="009B38EB">
        <w:rPr>
          <w:sz w:val="28"/>
          <w:szCs w:val="28"/>
          <w:lang w:val="en-GB"/>
        </w:rPr>
        <w:t>confusion</w:t>
      </w:r>
      <w:r>
        <w:rPr>
          <w:sz w:val="28"/>
          <w:szCs w:val="28"/>
          <w:lang w:val="en-GB"/>
        </w:rPr>
        <w:t xml:space="preserve"> </w:t>
      </w:r>
      <w:r w:rsidR="009B38EB" w:rsidRPr="009B38EB">
        <w:rPr>
          <w:sz w:val="28"/>
          <w:szCs w:val="28"/>
          <w:lang w:val="en-GB"/>
        </w:rPr>
        <w:t xml:space="preserve">who </w:t>
      </w:r>
      <w:proofErr w:type="gramStart"/>
      <w:r w:rsidR="009B38EB" w:rsidRPr="009B38EB">
        <w:rPr>
          <w:sz w:val="28"/>
          <w:szCs w:val="28"/>
          <w:lang w:val="en-GB"/>
        </w:rPr>
        <w:t>seek</w:t>
      </w:r>
      <w:proofErr w:type="gramEnd"/>
      <w:r w:rsidR="009B38EB" w:rsidRPr="009B38EB">
        <w:rPr>
          <w:sz w:val="28"/>
          <w:szCs w:val="28"/>
          <w:lang w:val="en-GB"/>
        </w:rPr>
        <w:t xml:space="preserve"> to destroy my life</w:t>
      </w:r>
      <w:r>
        <w:rPr>
          <w:sz w:val="28"/>
          <w:szCs w:val="28"/>
          <w:lang w:val="en-GB"/>
        </w:rPr>
        <w:t xml:space="preserve">. </w:t>
      </w:r>
      <w:r w:rsidR="009B38EB" w:rsidRPr="009B38EB">
        <w:rPr>
          <w:sz w:val="28"/>
          <w:szCs w:val="28"/>
          <w:lang w:val="en-GB"/>
        </w:rPr>
        <w:t xml:space="preserve">Let them be driven </w:t>
      </w:r>
    </w:p>
    <w:p w14:paraId="739DC160" w14:textId="08CFD515" w:rsidR="00890BF6" w:rsidRPr="009B38EB" w:rsidRDefault="003D4D79" w:rsidP="00B91014">
      <w:pPr>
        <w:spacing w:line="240" w:lineRule="auto"/>
        <w:jc w:val="both"/>
        <w:rPr>
          <w:sz w:val="28"/>
          <w:szCs w:val="28"/>
          <w:lang w:val="en-GB"/>
        </w:rPr>
      </w:pPr>
      <w:r>
        <w:rPr>
          <w:sz w:val="28"/>
          <w:szCs w:val="28"/>
          <w:lang w:val="en-GB"/>
        </w:rPr>
        <w:t xml:space="preserve">                   </w:t>
      </w:r>
      <w:r w:rsidR="009B38EB" w:rsidRPr="009B38EB">
        <w:rPr>
          <w:sz w:val="28"/>
          <w:szCs w:val="28"/>
          <w:lang w:val="en-GB"/>
        </w:rPr>
        <w:t>backward and brought to dishono</w:t>
      </w:r>
      <w:r>
        <w:rPr>
          <w:sz w:val="28"/>
          <w:szCs w:val="28"/>
          <w:lang w:val="en-GB"/>
        </w:rPr>
        <w:t>u</w:t>
      </w:r>
      <w:r w:rsidR="009B38EB" w:rsidRPr="009B38EB">
        <w:rPr>
          <w:sz w:val="28"/>
          <w:szCs w:val="28"/>
          <w:lang w:val="en-GB"/>
        </w:rPr>
        <w:t xml:space="preserve">r who wish me evil.” </w:t>
      </w:r>
    </w:p>
    <w:p w14:paraId="2990A2E0" w14:textId="77777777" w:rsidR="003D4D79" w:rsidRDefault="00CE29B4" w:rsidP="00B91014">
      <w:pPr>
        <w:spacing w:line="240" w:lineRule="auto"/>
        <w:jc w:val="both"/>
        <w:rPr>
          <w:sz w:val="28"/>
          <w:szCs w:val="28"/>
          <w:lang w:val="en-GB"/>
        </w:rPr>
      </w:pPr>
      <w:r w:rsidRPr="009B38EB">
        <w:rPr>
          <w:sz w:val="28"/>
          <w:szCs w:val="28"/>
          <w:lang w:val="en-GB"/>
        </w:rPr>
        <w:t xml:space="preserve">                   Ps. 120, 6 f: "Long has my soul dwelt with those who hate peace. I </w:t>
      </w:r>
    </w:p>
    <w:p w14:paraId="7B333152" w14:textId="5D451263" w:rsidR="00CE29B4" w:rsidRPr="009B38EB" w:rsidRDefault="003D4D79" w:rsidP="00B91014">
      <w:pPr>
        <w:spacing w:line="240" w:lineRule="auto"/>
        <w:jc w:val="both"/>
        <w:rPr>
          <w:sz w:val="28"/>
          <w:szCs w:val="28"/>
          <w:lang w:val="en-GB"/>
        </w:rPr>
      </w:pPr>
      <w:r>
        <w:rPr>
          <w:sz w:val="28"/>
          <w:szCs w:val="28"/>
          <w:lang w:val="en-GB"/>
        </w:rPr>
        <w:t xml:space="preserve">                   </w:t>
      </w:r>
      <w:r w:rsidR="00CE29B4" w:rsidRPr="009B38EB">
        <w:rPr>
          <w:sz w:val="28"/>
          <w:szCs w:val="28"/>
          <w:lang w:val="en-GB"/>
        </w:rPr>
        <w:t>only want peace. But when I speak, they are in favour of war".</w:t>
      </w:r>
    </w:p>
    <w:p w14:paraId="39ECCC29" w14:textId="6F81A8A1" w:rsidR="003D4D79" w:rsidRDefault="00CE29B4" w:rsidP="00B91014">
      <w:pPr>
        <w:spacing w:line="240" w:lineRule="auto"/>
        <w:jc w:val="both"/>
        <w:rPr>
          <w:sz w:val="28"/>
          <w:szCs w:val="28"/>
          <w:lang w:val="en-GB"/>
        </w:rPr>
      </w:pPr>
      <w:r w:rsidRPr="009B38EB">
        <w:rPr>
          <w:sz w:val="28"/>
          <w:szCs w:val="28"/>
          <w:lang w:val="en-GB"/>
        </w:rPr>
        <w:tab/>
        <w:t xml:space="preserve">       Ps 141:9: "Keep me from the net they have laid for me and from </w:t>
      </w:r>
    </w:p>
    <w:p w14:paraId="31EA6FE5" w14:textId="191ED5B4" w:rsidR="00CE29B4" w:rsidRPr="009B38EB" w:rsidRDefault="003D4D79" w:rsidP="00B91014">
      <w:pPr>
        <w:spacing w:line="240" w:lineRule="auto"/>
        <w:jc w:val="both"/>
        <w:rPr>
          <w:sz w:val="28"/>
          <w:szCs w:val="28"/>
          <w:lang w:val="en-GB"/>
        </w:rPr>
      </w:pPr>
      <w:r>
        <w:rPr>
          <w:sz w:val="28"/>
          <w:szCs w:val="28"/>
          <w:lang w:val="en-GB"/>
        </w:rPr>
        <w:t xml:space="preserve">                    </w:t>
      </w:r>
      <w:r w:rsidR="00CE29B4" w:rsidRPr="009B38EB">
        <w:rPr>
          <w:sz w:val="28"/>
          <w:szCs w:val="28"/>
          <w:lang w:val="en-GB"/>
        </w:rPr>
        <w:t>the snares of evildoers."</w:t>
      </w:r>
    </w:p>
    <w:p w14:paraId="734F534A" w14:textId="13B6ACEB" w:rsidR="003D4D79" w:rsidRDefault="00CE29B4" w:rsidP="00B91014">
      <w:pPr>
        <w:spacing w:line="240" w:lineRule="auto"/>
        <w:jc w:val="both"/>
        <w:rPr>
          <w:sz w:val="28"/>
          <w:szCs w:val="28"/>
          <w:lang w:val="en-GB"/>
        </w:rPr>
      </w:pPr>
      <w:r w:rsidRPr="009B38EB">
        <w:rPr>
          <w:sz w:val="28"/>
          <w:szCs w:val="28"/>
          <w:lang w:val="en-GB"/>
        </w:rPr>
        <w:tab/>
        <w:t xml:space="preserve">        PS. 143, 10: "Teach me to do Your good pleasure, for You are </w:t>
      </w:r>
      <w:proofErr w:type="gramStart"/>
      <w:r w:rsidRPr="009B38EB">
        <w:rPr>
          <w:sz w:val="28"/>
          <w:szCs w:val="28"/>
          <w:lang w:val="en-GB"/>
        </w:rPr>
        <w:t>my</w:t>
      </w:r>
      <w:proofErr w:type="gramEnd"/>
      <w:r w:rsidRPr="009B38EB">
        <w:rPr>
          <w:sz w:val="28"/>
          <w:szCs w:val="28"/>
          <w:lang w:val="en-GB"/>
        </w:rPr>
        <w:t xml:space="preserve"> </w:t>
      </w:r>
    </w:p>
    <w:p w14:paraId="56293B86" w14:textId="62146C9D" w:rsidR="00CE29B4" w:rsidRPr="009B38EB" w:rsidRDefault="003D4D79" w:rsidP="00B91014">
      <w:pPr>
        <w:spacing w:line="240" w:lineRule="auto"/>
        <w:jc w:val="both"/>
        <w:rPr>
          <w:sz w:val="28"/>
          <w:szCs w:val="28"/>
          <w:lang w:val="en-GB"/>
        </w:rPr>
      </w:pPr>
      <w:r>
        <w:rPr>
          <w:sz w:val="28"/>
          <w:szCs w:val="28"/>
          <w:lang w:val="en-GB"/>
        </w:rPr>
        <w:t xml:space="preserve">                     </w:t>
      </w:r>
      <w:r w:rsidR="00CE29B4" w:rsidRPr="009B38EB">
        <w:rPr>
          <w:sz w:val="28"/>
          <w:szCs w:val="28"/>
          <w:lang w:val="en-GB"/>
        </w:rPr>
        <w:t>God!"</w:t>
      </w:r>
    </w:p>
    <w:p w14:paraId="1DBCADFA" w14:textId="4497BA8C" w:rsidR="003D4D79" w:rsidRDefault="007D2812" w:rsidP="00B91014">
      <w:pPr>
        <w:jc w:val="both"/>
        <w:rPr>
          <w:sz w:val="28"/>
          <w:szCs w:val="28"/>
          <w:lang w:val="en-GB"/>
        </w:rPr>
      </w:pPr>
      <w:r w:rsidRPr="004150CC">
        <w:rPr>
          <w:lang w:val="en-GB"/>
        </w:rPr>
        <w:tab/>
      </w:r>
      <w:r w:rsidRPr="003D4D79">
        <w:rPr>
          <w:sz w:val="28"/>
          <w:szCs w:val="28"/>
          <w:lang w:val="en-GB"/>
        </w:rPr>
        <w:t xml:space="preserve">         Ps 27:9: "Do not hide your face from me; do not turn away your</w:t>
      </w:r>
    </w:p>
    <w:p w14:paraId="3DF4D589" w14:textId="7D52FADB" w:rsidR="007D2812" w:rsidRPr="003D4D79" w:rsidRDefault="003D4D79" w:rsidP="00B91014">
      <w:pPr>
        <w:jc w:val="both"/>
        <w:rPr>
          <w:sz w:val="28"/>
          <w:szCs w:val="28"/>
          <w:lang w:val="en-GB"/>
        </w:rPr>
      </w:pPr>
      <w:r>
        <w:rPr>
          <w:sz w:val="28"/>
          <w:szCs w:val="28"/>
          <w:lang w:val="en-GB"/>
        </w:rPr>
        <w:t xml:space="preserve">                     </w:t>
      </w:r>
      <w:r w:rsidR="007D2812" w:rsidRPr="003D4D79">
        <w:rPr>
          <w:sz w:val="28"/>
          <w:szCs w:val="28"/>
          <w:lang w:val="en-GB"/>
        </w:rPr>
        <w:t xml:space="preserve"> servant in anger!" </w:t>
      </w:r>
    </w:p>
    <w:p w14:paraId="56F166F6" w14:textId="4DDD50E8" w:rsidR="00226725" w:rsidRPr="00F9304E" w:rsidRDefault="00226725" w:rsidP="00B91014">
      <w:pPr>
        <w:pStyle w:val="Listenabsatz"/>
        <w:numPr>
          <w:ilvl w:val="0"/>
          <w:numId w:val="4"/>
        </w:numPr>
        <w:jc w:val="both"/>
        <w:rPr>
          <w:sz w:val="28"/>
          <w:szCs w:val="28"/>
          <w:lang w:val="en-GB"/>
        </w:rPr>
      </w:pPr>
      <w:r w:rsidRPr="00F9304E">
        <w:rPr>
          <w:sz w:val="28"/>
          <w:szCs w:val="28"/>
          <w:lang w:val="en-GB"/>
        </w:rPr>
        <w:t>The priestly blessing</w:t>
      </w:r>
      <w:r w:rsidR="00F9304E">
        <w:rPr>
          <w:sz w:val="28"/>
          <w:szCs w:val="28"/>
          <w:lang w:val="en-GB"/>
        </w:rPr>
        <w:t xml:space="preserve"> (</w:t>
      </w:r>
      <w:r w:rsidRPr="00F9304E">
        <w:rPr>
          <w:sz w:val="28"/>
          <w:szCs w:val="28"/>
          <w:lang w:val="en-GB"/>
        </w:rPr>
        <w:t>Numbers 6:2</w:t>
      </w:r>
      <w:r w:rsidR="00F9304E">
        <w:rPr>
          <w:sz w:val="28"/>
          <w:szCs w:val="28"/>
          <w:lang w:val="en-GB"/>
        </w:rPr>
        <w:t>3</w:t>
      </w:r>
      <w:r w:rsidRPr="00F9304E">
        <w:rPr>
          <w:sz w:val="28"/>
          <w:szCs w:val="28"/>
          <w:lang w:val="en-GB"/>
        </w:rPr>
        <w:t xml:space="preserve"> </w:t>
      </w:r>
      <w:r w:rsidR="00F9304E">
        <w:rPr>
          <w:sz w:val="28"/>
          <w:szCs w:val="28"/>
          <w:lang w:val="en-GB"/>
        </w:rPr>
        <w:t>–</w:t>
      </w:r>
      <w:r w:rsidRPr="00F9304E">
        <w:rPr>
          <w:sz w:val="28"/>
          <w:szCs w:val="28"/>
          <w:lang w:val="en-GB"/>
        </w:rPr>
        <w:t xml:space="preserve"> 27</w:t>
      </w:r>
      <w:r w:rsidR="00F9304E">
        <w:rPr>
          <w:sz w:val="28"/>
          <w:szCs w:val="28"/>
          <w:lang w:val="en-GB"/>
        </w:rPr>
        <w:t>): “Speak to Aaron and his sons, saying: This is the way you shall bless the children of Israel. Say to them: `The LORD bless you and keep you; the LORD make His Face shine upon you and be gracious to you; the LORD lift up His countenance upon you  and give you peace.` So they shall put My name on the children of Israel, and I will bless them”.</w:t>
      </w:r>
    </w:p>
    <w:p w14:paraId="1622597C" w14:textId="77777777" w:rsidR="008D0D8B" w:rsidRDefault="00226725" w:rsidP="00B91014">
      <w:pPr>
        <w:pStyle w:val="Listenabsatz"/>
        <w:numPr>
          <w:ilvl w:val="0"/>
          <w:numId w:val="4"/>
        </w:numPr>
        <w:jc w:val="both"/>
        <w:rPr>
          <w:sz w:val="28"/>
          <w:szCs w:val="28"/>
          <w:lang w:val="en-GB"/>
        </w:rPr>
      </w:pPr>
      <w:r w:rsidRPr="00A9042F">
        <w:rPr>
          <w:sz w:val="28"/>
          <w:szCs w:val="28"/>
          <w:lang w:val="en-GB"/>
        </w:rPr>
        <w:t xml:space="preserve">Learning from the </w:t>
      </w:r>
      <w:r w:rsidR="00A9042F" w:rsidRPr="00A9042F">
        <w:rPr>
          <w:sz w:val="28"/>
          <w:szCs w:val="28"/>
          <w:lang w:val="en-GB"/>
        </w:rPr>
        <w:t xml:space="preserve">Jewish prayer book, the </w:t>
      </w:r>
      <w:r w:rsidRPr="00A9042F">
        <w:rPr>
          <w:sz w:val="28"/>
          <w:szCs w:val="28"/>
          <w:lang w:val="en-GB"/>
        </w:rPr>
        <w:t>Siddur</w:t>
      </w:r>
      <w:r w:rsidR="008D0D8B">
        <w:rPr>
          <w:sz w:val="28"/>
          <w:szCs w:val="28"/>
          <w:lang w:val="en-GB"/>
        </w:rPr>
        <w:t xml:space="preserve">. </w:t>
      </w:r>
    </w:p>
    <w:p w14:paraId="689D3D3B" w14:textId="31D3BAE8" w:rsidR="00A9042F" w:rsidRPr="00A9042F" w:rsidRDefault="008D0D8B" w:rsidP="00B91014">
      <w:pPr>
        <w:pStyle w:val="Listenabsatz"/>
        <w:ind w:left="1128"/>
        <w:jc w:val="both"/>
        <w:rPr>
          <w:sz w:val="28"/>
          <w:szCs w:val="28"/>
          <w:lang w:val="en-GB"/>
        </w:rPr>
      </w:pPr>
      <w:r>
        <w:rPr>
          <w:sz w:val="28"/>
          <w:szCs w:val="28"/>
          <w:lang w:val="en-GB"/>
        </w:rPr>
        <w:t xml:space="preserve">One prays for instance: “We put our hope in You, our God, that we may soon see Your mighty </w:t>
      </w:r>
      <w:proofErr w:type="spellStart"/>
      <w:r>
        <w:rPr>
          <w:sz w:val="28"/>
          <w:szCs w:val="28"/>
          <w:lang w:val="en-GB"/>
        </w:rPr>
        <w:t>splendor</w:t>
      </w:r>
      <w:proofErr w:type="spellEnd"/>
      <w:r>
        <w:rPr>
          <w:sz w:val="28"/>
          <w:szCs w:val="28"/>
          <w:lang w:val="en-GB"/>
        </w:rPr>
        <w:t xml:space="preserve">, to remove detestable </w:t>
      </w:r>
      <w:proofErr w:type="gramStart"/>
      <w:r>
        <w:rPr>
          <w:sz w:val="28"/>
          <w:szCs w:val="28"/>
          <w:lang w:val="en-GB"/>
        </w:rPr>
        <w:t>idolatry  from</w:t>
      </w:r>
      <w:proofErr w:type="gramEnd"/>
      <w:r>
        <w:rPr>
          <w:sz w:val="28"/>
          <w:szCs w:val="28"/>
          <w:lang w:val="en-GB"/>
        </w:rPr>
        <w:t xml:space="preserve"> the earth, and false gods will be utterly cut off, to perfect the universe through the Almighty´s sovereignty.”</w:t>
      </w:r>
      <w:r>
        <w:rPr>
          <w:rStyle w:val="Funotenzeichen"/>
          <w:sz w:val="28"/>
          <w:szCs w:val="28"/>
          <w:lang w:val="en-GB"/>
        </w:rPr>
        <w:footnoteReference w:id="4"/>
      </w:r>
    </w:p>
    <w:p w14:paraId="6C81FEA0" w14:textId="18E361A6" w:rsidR="00A9042F" w:rsidRDefault="00584EC8" w:rsidP="00B91014">
      <w:pPr>
        <w:pStyle w:val="Listenabsatz"/>
        <w:ind w:left="1128"/>
        <w:jc w:val="both"/>
        <w:rPr>
          <w:sz w:val="28"/>
          <w:szCs w:val="28"/>
          <w:lang w:val="en-GB"/>
        </w:rPr>
      </w:pPr>
      <w:r w:rsidRPr="00584EC8">
        <w:rPr>
          <w:sz w:val="28"/>
          <w:szCs w:val="28"/>
          <w:lang w:val="en-GB"/>
        </w:rPr>
        <w:t xml:space="preserve">“May it be Your will, Hashem, our god, and the God of our forefathers, that You accustom us to Your Torah and attach us to </w:t>
      </w:r>
      <w:r w:rsidRPr="00584EC8">
        <w:rPr>
          <w:sz w:val="28"/>
          <w:szCs w:val="28"/>
          <w:lang w:val="en-GB"/>
        </w:rPr>
        <w:lastRenderedPageBreak/>
        <w:t xml:space="preserve">Your commandments. Do not bring us into the power of error, nor into the power of transgression and sin, nor into the power of challenge, nor into the power of scorn. Let not the Evil Inclination dominate us. </w:t>
      </w:r>
      <w:proofErr w:type="spellStart"/>
      <w:r w:rsidRPr="00584EC8">
        <w:rPr>
          <w:sz w:val="28"/>
          <w:szCs w:val="28"/>
          <w:lang w:val="en-GB"/>
        </w:rPr>
        <w:t>Distsnce</w:t>
      </w:r>
      <w:proofErr w:type="spellEnd"/>
      <w:r w:rsidRPr="00584EC8">
        <w:rPr>
          <w:sz w:val="28"/>
          <w:szCs w:val="28"/>
          <w:lang w:val="en-GB"/>
        </w:rPr>
        <w:t xml:space="preserve"> us from an evil person and an evil companion”</w:t>
      </w:r>
      <w:r w:rsidRPr="00584EC8">
        <w:rPr>
          <w:rStyle w:val="Funotenzeichen"/>
          <w:sz w:val="28"/>
          <w:szCs w:val="28"/>
          <w:lang w:val="en-GB"/>
        </w:rPr>
        <w:footnoteReference w:id="5"/>
      </w:r>
      <w:r w:rsidRPr="00584EC8">
        <w:rPr>
          <w:sz w:val="28"/>
          <w:szCs w:val="28"/>
          <w:lang w:val="en-GB"/>
        </w:rPr>
        <w:t>.</w:t>
      </w:r>
    </w:p>
    <w:p w14:paraId="5DA9D449" w14:textId="0E6D3931" w:rsidR="00584EC8" w:rsidRDefault="00584EC8" w:rsidP="00B91014">
      <w:pPr>
        <w:pStyle w:val="Listenabsatz"/>
        <w:ind w:left="1128"/>
        <w:jc w:val="both"/>
        <w:rPr>
          <w:sz w:val="28"/>
          <w:szCs w:val="28"/>
          <w:lang w:val="en-GB"/>
        </w:rPr>
      </w:pPr>
      <w:r>
        <w:rPr>
          <w:sz w:val="28"/>
          <w:szCs w:val="28"/>
          <w:lang w:val="en-GB"/>
        </w:rPr>
        <w:t xml:space="preserve">“Master of all worlds! Not in the merit of our righteousness do we cast our supplications before You, but in the merit of Your abundant mercy. What are we? </w:t>
      </w:r>
      <w:r w:rsidR="006F26A1">
        <w:rPr>
          <w:sz w:val="28"/>
          <w:szCs w:val="28"/>
          <w:lang w:val="en-GB"/>
        </w:rPr>
        <w:t>What is our life? What is our kindness? What is our righteousness? What is our salvation? What is our strength? What is our might? What can we say before You…?”</w:t>
      </w:r>
      <w:r w:rsidR="006F26A1">
        <w:rPr>
          <w:rStyle w:val="Funotenzeichen"/>
          <w:sz w:val="28"/>
          <w:szCs w:val="28"/>
          <w:lang w:val="en-GB"/>
        </w:rPr>
        <w:footnoteReference w:id="6"/>
      </w:r>
    </w:p>
    <w:p w14:paraId="58E8CCD1" w14:textId="4B7D3ABB" w:rsidR="004E196C" w:rsidRDefault="004E196C" w:rsidP="00B91014">
      <w:pPr>
        <w:pStyle w:val="Listenabsatz"/>
        <w:ind w:left="1128"/>
        <w:jc w:val="both"/>
        <w:rPr>
          <w:sz w:val="28"/>
          <w:szCs w:val="28"/>
          <w:lang w:val="en-GB"/>
        </w:rPr>
      </w:pPr>
      <w:r>
        <w:rPr>
          <w:sz w:val="28"/>
          <w:szCs w:val="28"/>
          <w:lang w:val="en-GB"/>
        </w:rPr>
        <w:t>Every Shabbat one prays for the State of Israel:</w:t>
      </w:r>
      <w:r>
        <w:rPr>
          <w:sz w:val="28"/>
          <w:szCs w:val="28"/>
          <w:lang w:val="en-GB"/>
        </w:rPr>
        <w:tab/>
      </w:r>
      <w:r>
        <w:rPr>
          <w:sz w:val="28"/>
          <w:szCs w:val="28"/>
          <w:lang w:val="en-GB"/>
        </w:rPr>
        <w:tab/>
      </w:r>
    </w:p>
    <w:p w14:paraId="16E894F6" w14:textId="77777777" w:rsidR="004E196C" w:rsidRPr="004E196C" w:rsidRDefault="004E196C" w:rsidP="00B91014">
      <w:pPr>
        <w:ind w:left="1128"/>
        <w:jc w:val="both"/>
        <w:rPr>
          <w:sz w:val="28"/>
          <w:szCs w:val="28"/>
          <w:lang w:val="en-GB"/>
        </w:rPr>
      </w:pPr>
      <w:r w:rsidRPr="004E196C">
        <w:rPr>
          <w:sz w:val="28"/>
          <w:szCs w:val="28"/>
          <w:lang w:val="en-GB"/>
        </w:rPr>
        <w:t xml:space="preserve">“Our Father who is in heaven, Protector and Redeemer of Israel, bless the State of Israel, the dawn of our deliverance. Shield it beneath the wings of Your love; spread over it Your canopy of peace; send Your light and Your truth to its leaders, officers, and </w:t>
      </w:r>
      <w:proofErr w:type="spellStart"/>
      <w:r w:rsidRPr="004E196C">
        <w:rPr>
          <w:sz w:val="28"/>
          <w:szCs w:val="28"/>
          <w:lang w:val="en-GB"/>
        </w:rPr>
        <w:t>counselors</w:t>
      </w:r>
      <w:proofErr w:type="spellEnd"/>
      <w:r w:rsidRPr="004E196C">
        <w:rPr>
          <w:sz w:val="28"/>
          <w:szCs w:val="28"/>
          <w:lang w:val="en-GB"/>
        </w:rPr>
        <w:t>, and direct them with Your good counsel.</w:t>
      </w:r>
    </w:p>
    <w:p w14:paraId="745DA06C" w14:textId="76FF340D" w:rsidR="004E196C" w:rsidRDefault="004E196C" w:rsidP="00B91014">
      <w:pPr>
        <w:spacing w:line="240" w:lineRule="auto"/>
        <w:ind w:left="1128"/>
        <w:jc w:val="both"/>
        <w:rPr>
          <w:sz w:val="28"/>
          <w:szCs w:val="28"/>
          <w:lang w:val="en-GB"/>
        </w:rPr>
      </w:pPr>
      <w:r w:rsidRPr="004E196C">
        <w:rPr>
          <w:sz w:val="28"/>
          <w:szCs w:val="28"/>
          <w:lang w:val="en-GB"/>
        </w:rPr>
        <w:t xml:space="preserve">Strengthen the defenders of our Holy Land; grant them, our God, salvation and crown them with victory. Establish peace in the land, and everlasting joy for its inhabitants. Remember our brethren, the whole house of Israel, in all the lands of their dispersion. Speedily bring them to Zion, </w:t>
      </w:r>
      <w:proofErr w:type="gramStart"/>
      <w:r w:rsidRPr="004E196C">
        <w:rPr>
          <w:sz w:val="28"/>
          <w:szCs w:val="28"/>
          <w:lang w:val="en-GB"/>
        </w:rPr>
        <w:t>Your</w:t>
      </w:r>
      <w:proofErr w:type="gramEnd"/>
      <w:r w:rsidRPr="004E196C">
        <w:rPr>
          <w:sz w:val="28"/>
          <w:szCs w:val="28"/>
          <w:lang w:val="en-GB"/>
        </w:rPr>
        <w:t xml:space="preserve"> city, to Jerusalem Your dwelling-place, as it is written in the </w:t>
      </w:r>
      <w:proofErr w:type="gramStart"/>
      <w:r w:rsidRPr="004E196C">
        <w:rPr>
          <w:sz w:val="28"/>
          <w:szCs w:val="28"/>
          <w:lang w:val="en-GB"/>
        </w:rPr>
        <w:t>Torah  of</w:t>
      </w:r>
      <w:proofErr w:type="gramEnd"/>
      <w:r w:rsidRPr="004E196C">
        <w:rPr>
          <w:sz w:val="28"/>
          <w:szCs w:val="28"/>
          <w:lang w:val="en-GB"/>
        </w:rPr>
        <w:t xml:space="preserve"> Your servant Moses:</w:t>
      </w:r>
      <w:r>
        <w:rPr>
          <w:sz w:val="28"/>
          <w:szCs w:val="28"/>
          <w:lang w:val="en-GB"/>
        </w:rPr>
        <w:t xml:space="preserve"> “</w:t>
      </w:r>
      <w:r w:rsidRPr="004E196C">
        <w:rPr>
          <w:sz w:val="28"/>
          <w:szCs w:val="28"/>
          <w:lang w:val="en-GB"/>
        </w:rPr>
        <w:t>Even if you are dispersed in the uttermost parts of the world, from there the Lord your God will gather and fetch you. The Lord your God will bring you into the land which your ancestors possessed, and you shall possess it; and God will make you more prosperous and more numerous than your ancestors.”</w:t>
      </w:r>
    </w:p>
    <w:p w14:paraId="74F79D47"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Unite our hearts to love and revere Your name, and to observe all </w:t>
      </w:r>
    </w:p>
    <w:p w14:paraId="3CE4293E"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the precepts of Your Torah. Speedily send us Your righteous </w:t>
      </w:r>
    </w:p>
    <w:p w14:paraId="48386447"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Messiah of the House of David, to redeem those waiting for Your </w:t>
      </w:r>
    </w:p>
    <w:p w14:paraId="6313917A"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salvation. Shine forth in Your glorious majesty over all the </w:t>
      </w:r>
    </w:p>
    <w:p w14:paraId="01C97332"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inhabitants of Your world. Let everything that breathes proclaim: </w:t>
      </w:r>
    </w:p>
    <w:p w14:paraId="61268DFA" w14:textId="77777777" w:rsidR="004E196C" w:rsidRDefault="004E196C" w:rsidP="00A056A5">
      <w:pPr>
        <w:spacing w:line="240" w:lineRule="auto"/>
        <w:ind w:left="360" w:firstLine="708"/>
        <w:jc w:val="both"/>
        <w:rPr>
          <w:sz w:val="28"/>
          <w:szCs w:val="28"/>
          <w:lang w:val="en-GB"/>
        </w:rPr>
      </w:pPr>
      <w:r w:rsidRPr="004E196C">
        <w:rPr>
          <w:sz w:val="28"/>
          <w:szCs w:val="28"/>
          <w:lang w:val="en-GB"/>
        </w:rPr>
        <w:t xml:space="preserve">“The Lord God of Israel is King; His majesty rules over all.” Amen. </w:t>
      </w:r>
    </w:p>
    <w:p w14:paraId="6501F336" w14:textId="1720F6B0" w:rsidR="00076485" w:rsidRPr="00B4580E" w:rsidRDefault="00A448DB" w:rsidP="00076485">
      <w:pPr>
        <w:rPr>
          <w:b/>
          <w:bCs/>
          <w:sz w:val="28"/>
          <w:szCs w:val="28"/>
          <w:lang w:val="en-GB"/>
        </w:rPr>
      </w:pPr>
      <w:r w:rsidRPr="00B4580E">
        <w:rPr>
          <w:b/>
          <w:bCs/>
          <w:sz w:val="28"/>
          <w:szCs w:val="28"/>
          <w:lang w:val="en-GB"/>
        </w:rPr>
        <w:lastRenderedPageBreak/>
        <w:t xml:space="preserve">e) </w:t>
      </w:r>
      <w:r w:rsidR="00076485" w:rsidRPr="00B4580E">
        <w:rPr>
          <w:b/>
          <w:bCs/>
          <w:sz w:val="28"/>
          <w:szCs w:val="28"/>
          <w:lang w:val="en-GB"/>
        </w:rPr>
        <w:t>Giving thanks</w:t>
      </w:r>
    </w:p>
    <w:p w14:paraId="5EFFB5B4" w14:textId="0F68B158" w:rsidR="00761209" w:rsidRPr="00B4580E" w:rsidRDefault="00F9304E" w:rsidP="00A056A5">
      <w:pPr>
        <w:jc w:val="both"/>
        <w:rPr>
          <w:sz w:val="28"/>
          <w:szCs w:val="28"/>
          <w:lang w:val="en-GB"/>
        </w:rPr>
      </w:pPr>
      <w:r w:rsidRPr="00B4580E">
        <w:rPr>
          <w:sz w:val="28"/>
          <w:szCs w:val="28"/>
          <w:lang w:val="en-GB"/>
        </w:rPr>
        <w:t>W</w:t>
      </w:r>
      <w:r w:rsidR="00761209" w:rsidRPr="00B4580E">
        <w:rPr>
          <w:sz w:val="28"/>
          <w:szCs w:val="28"/>
          <w:lang w:val="en-GB"/>
        </w:rPr>
        <w:t xml:space="preserve">e should also not forget to give thanks for Israel! I would like to mention a few things that are important to me. </w:t>
      </w:r>
    </w:p>
    <w:p w14:paraId="7BB25083" w14:textId="5AC2D932" w:rsidR="00761209" w:rsidRPr="00B4580E" w:rsidRDefault="00761209" w:rsidP="00A056A5">
      <w:pPr>
        <w:jc w:val="both"/>
        <w:rPr>
          <w:sz w:val="28"/>
          <w:szCs w:val="28"/>
          <w:lang w:val="en-GB"/>
        </w:rPr>
      </w:pPr>
      <w:r w:rsidRPr="00B4580E">
        <w:rPr>
          <w:sz w:val="28"/>
          <w:szCs w:val="28"/>
          <w:lang w:val="en-GB"/>
        </w:rPr>
        <w:t xml:space="preserve">If you want to make yourself one, you can quietly or audibly say "amen" to it: </w:t>
      </w:r>
    </w:p>
    <w:p w14:paraId="0DCAF1FB" w14:textId="77777777" w:rsidR="00163560" w:rsidRPr="00B4580E" w:rsidRDefault="00076485" w:rsidP="00A056A5">
      <w:pPr>
        <w:jc w:val="both"/>
        <w:rPr>
          <w:sz w:val="28"/>
          <w:szCs w:val="28"/>
          <w:lang w:val="en-GB"/>
        </w:rPr>
      </w:pPr>
      <w:r w:rsidRPr="00B4580E">
        <w:rPr>
          <w:sz w:val="28"/>
          <w:szCs w:val="28"/>
          <w:lang w:val="en-GB"/>
        </w:rPr>
        <w:t xml:space="preserve">O my Lord, you God of Abraham, Isaac and Jacob, I thank you from the bottom of my heart </w:t>
      </w:r>
      <w:r w:rsidR="00672D09" w:rsidRPr="00B4580E">
        <w:rPr>
          <w:sz w:val="28"/>
          <w:szCs w:val="28"/>
          <w:lang w:val="en-GB"/>
        </w:rPr>
        <w:t xml:space="preserve">that </w:t>
      </w:r>
      <w:r w:rsidRPr="00B4580E">
        <w:rPr>
          <w:sz w:val="28"/>
          <w:szCs w:val="28"/>
          <w:lang w:val="en-GB"/>
        </w:rPr>
        <w:t>I can recognise your way with Israel,</w:t>
      </w:r>
      <w:r w:rsidR="00163560" w:rsidRPr="00B4580E">
        <w:rPr>
          <w:sz w:val="28"/>
          <w:szCs w:val="28"/>
          <w:lang w:val="en-GB"/>
        </w:rPr>
        <w:t xml:space="preserve"> </w:t>
      </w:r>
      <w:r w:rsidRPr="00B4580E">
        <w:rPr>
          <w:sz w:val="28"/>
          <w:szCs w:val="28"/>
          <w:lang w:val="en-GB"/>
        </w:rPr>
        <w:t xml:space="preserve">how faithful you are, how consistent in your love, how merciful and long-suffering. </w:t>
      </w:r>
    </w:p>
    <w:p w14:paraId="6552CED9" w14:textId="384655A1" w:rsidR="00F04A0E" w:rsidRPr="00B4580E" w:rsidRDefault="00076485" w:rsidP="00A056A5">
      <w:pPr>
        <w:jc w:val="both"/>
        <w:rPr>
          <w:sz w:val="28"/>
          <w:szCs w:val="28"/>
          <w:lang w:val="en-GB"/>
        </w:rPr>
      </w:pPr>
      <w:r w:rsidRPr="00B4580E">
        <w:rPr>
          <w:sz w:val="28"/>
          <w:szCs w:val="28"/>
          <w:lang w:val="en-GB"/>
        </w:rPr>
        <w:t>You are a strong hero to your people Israel</w:t>
      </w:r>
      <w:r w:rsidR="00163560" w:rsidRPr="00B4580E">
        <w:rPr>
          <w:sz w:val="28"/>
          <w:szCs w:val="28"/>
          <w:lang w:val="en-GB"/>
        </w:rPr>
        <w:t xml:space="preserve"> </w:t>
      </w:r>
      <w:r w:rsidRPr="00B4580E">
        <w:rPr>
          <w:sz w:val="28"/>
          <w:szCs w:val="28"/>
          <w:lang w:val="en-GB"/>
        </w:rPr>
        <w:t>as the God of peace, the wonderful provider, the good shepherd, the protector and guide</w:t>
      </w:r>
      <w:r w:rsidR="00F04A0E" w:rsidRPr="00B4580E">
        <w:rPr>
          <w:sz w:val="28"/>
          <w:szCs w:val="28"/>
          <w:lang w:val="en-GB"/>
        </w:rPr>
        <w:t>, the bright morning star</w:t>
      </w:r>
      <w:r w:rsidRPr="00B4580E">
        <w:rPr>
          <w:sz w:val="28"/>
          <w:szCs w:val="28"/>
          <w:lang w:val="en-GB"/>
        </w:rPr>
        <w:t>.</w:t>
      </w:r>
    </w:p>
    <w:p w14:paraId="03A69B88" w14:textId="649DE23B" w:rsidR="00672D09" w:rsidRPr="00B4580E" w:rsidRDefault="00076485" w:rsidP="00A056A5">
      <w:pPr>
        <w:jc w:val="both"/>
        <w:rPr>
          <w:sz w:val="28"/>
          <w:szCs w:val="28"/>
          <w:lang w:val="en-GB"/>
        </w:rPr>
      </w:pPr>
      <w:r w:rsidRPr="00B4580E">
        <w:rPr>
          <w:sz w:val="28"/>
          <w:szCs w:val="28"/>
          <w:lang w:val="en-GB"/>
        </w:rPr>
        <w:t xml:space="preserve"> Thank You </w:t>
      </w:r>
      <w:r w:rsidR="00672D09" w:rsidRPr="00B4580E">
        <w:rPr>
          <w:sz w:val="28"/>
          <w:szCs w:val="28"/>
          <w:lang w:val="en-GB"/>
        </w:rPr>
        <w:t xml:space="preserve">that </w:t>
      </w:r>
      <w:r w:rsidRPr="00B4580E">
        <w:rPr>
          <w:sz w:val="28"/>
          <w:szCs w:val="28"/>
          <w:lang w:val="en-GB"/>
        </w:rPr>
        <w:t xml:space="preserve">I can recognise so much of Your divine nature in this. Thank You for giving us the example of Israel - as encouragement </w:t>
      </w:r>
      <w:proofErr w:type="gramStart"/>
      <w:r w:rsidRPr="00B4580E">
        <w:rPr>
          <w:sz w:val="28"/>
          <w:szCs w:val="28"/>
          <w:lang w:val="en-GB"/>
        </w:rPr>
        <w:t>and</w:t>
      </w:r>
      <w:r w:rsidR="00163560" w:rsidRPr="00B4580E">
        <w:rPr>
          <w:sz w:val="28"/>
          <w:szCs w:val="28"/>
          <w:lang w:val="en-GB"/>
        </w:rPr>
        <w:t xml:space="preserve"> </w:t>
      </w:r>
      <w:r w:rsidRPr="00B4580E">
        <w:rPr>
          <w:sz w:val="28"/>
          <w:szCs w:val="28"/>
          <w:lang w:val="en-GB"/>
        </w:rPr>
        <w:t>also</w:t>
      </w:r>
      <w:proofErr w:type="gramEnd"/>
      <w:r w:rsidRPr="00B4580E">
        <w:rPr>
          <w:sz w:val="28"/>
          <w:szCs w:val="28"/>
          <w:lang w:val="en-GB"/>
        </w:rPr>
        <w:t xml:space="preserve"> as a reminder.</w:t>
      </w:r>
      <w:r w:rsidR="00672D09" w:rsidRPr="00B4580E">
        <w:rPr>
          <w:sz w:val="28"/>
          <w:szCs w:val="28"/>
          <w:lang w:val="en-GB"/>
        </w:rPr>
        <w:t xml:space="preserve"> </w:t>
      </w:r>
    </w:p>
    <w:p w14:paraId="1ACC4319" w14:textId="00F868E9" w:rsidR="00672D09" w:rsidRPr="00B4580E" w:rsidRDefault="00076485" w:rsidP="00A056A5">
      <w:pPr>
        <w:jc w:val="both"/>
        <w:rPr>
          <w:sz w:val="28"/>
          <w:szCs w:val="28"/>
          <w:lang w:val="en-GB"/>
        </w:rPr>
      </w:pPr>
      <w:r w:rsidRPr="00B4580E">
        <w:rPr>
          <w:sz w:val="28"/>
          <w:szCs w:val="28"/>
          <w:lang w:val="en-GB"/>
        </w:rPr>
        <w:t xml:space="preserve"> I praise you for the election of Israel. You said to Israel: "You are my people." You have attached the holiness of Your name to the Jewish people. I can only worship in amazement. Blessed are you </w:t>
      </w:r>
      <w:r w:rsidR="00672D09" w:rsidRPr="00B4580E">
        <w:rPr>
          <w:sz w:val="28"/>
          <w:szCs w:val="28"/>
          <w:lang w:val="en-GB"/>
        </w:rPr>
        <w:t xml:space="preserve">that </w:t>
      </w:r>
      <w:r w:rsidRPr="00B4580E">
        <w:rPr>
          <w:sz w:val="28"/>
          <w:szCs w:val="28"/>
          <w:lang w:val="en-GB"/>
        </w:rPr>
        <w:t xml:space="preserve">you have made an eternal covenant with Israel. </w:t>
      </w:r>
    </w:p>
    <w:p w14:paraId="23354C74" w14:textId="312A1221" w:rsidR="00076485" w:rsidRPr="00B4580E" w:rsidRDefault="00076485" w:rsidP="00A056A5">
      <w:pPr>
        <w:jc w:val="both"/>
        <w:rPr>
          <w:sz w:val="28"/>
          <w:szCs w:val="28"/>
          <w:lang w:val="en-GB"/>
        </w:rPr>
      </w:pPr>
      <w:r w:rsidRPr="00B4580E">
        <w:rPr>
          <w:sz w:val="28"/>
          <w:szCs w:val="28"/>
          <w:lang w:val="en-GB"/>
        </w:rPr>
        <w:t xml:space="preserve">O thank you for the massive miracle of salvation from Egypt, thank you for </w:t>
      </w:r>
      <w:r w:rsidR="00163560" w:rsidRPr="00B4580E">
        <w:rPr>
          <w:sz w:val="28"/>
          <w:szCs w:val="28"/>
          <w:lang w:val="en-GB"/>
        </w:rPr>
        <w:t xml:space="preserve">all </w:t>
      </w:r>
      <w:r w:rsidRPr="00B4580E">
        <w:rPr>
          <w:sz w:val="28"/>
          <w:szCs w:val="28"/>
          <w:lang w:val="en-GB"/>
        </w:rPr>
        <w:t xml:space="preserve">your </w:t>
      </w:r>
      <w:r w:rsidR="00163560" w:rsidRPr="00B4580E">
        <w:rPr>
          <w:sz w:val="28"/>
          <w:szCs w:val="28"/>
          <w:lang w:val="en-GB"/>
        </w:rPr>
        <w:t>deeds</w:t>
      </w:r>
      <w:r w:rsidRPr="00B4580E">
        <w:rPr>
          <w:sz w:val="28"/>
          <w:szCs w:val="28"/>
          <w:lang w:val="en-GB"/>
        </w:rPr>
        <w:t xml:space="preserve"> and guidance during the long wilderness wandering, thank you for the</w:t>
      </w:r>
      <w:r w:rsidR="00163560" w:rsidRPr="00B4580E">
        <w:rPr>
          <w:sz w:val="28"/>
          <w:szCs w:val="28"/>
          <w:lang w:val="en-GB"/>
        </w:rPr>
        <w:t xml:space="preserve"> g</w:t>
      </w:r>
      <w:r w:rsidRPr="00B4580E">
        <w:rPr>
          <w:sz w:val="28"/>
          <w:szCs w:val="28"/>
          <w:lang w:val="en-GB"/>
        </w:rPr>
        <w:t xml:space="preserve">uidance to the Promised Land. Yes, all honour is due to You </w:t>
      </w:r>
      <w:r w:rsidR="00672D09" w:rsidRPr="00B4580E">
        <w:rPr>
          <w:sz w:val="28"/>
          <w:szCs w:val="28"/>
          <w:lang w:val="en-GB"/>
        </w:rPr>
        <w:t xml:space="preserve">that </w:t>
      </w:r>
      <w:r w:rsidRPr="00B4580E">
        <w:rPr>
          <w:sz w:val="28"/>
          <w:szCs w:val="28"/>
          <w:lang w:val="en-GB"/>
        </w:rPr>
        <w:t>You have even sworn by Your holy name to give Israel the Promised Land forever!</w:t>
      </w:r>
      <w:r w:rsidR="00672D09" w:rsidRPr="00B4580E">
        <w:rPr>
          <w:sz w:val="28"/>
          <w:szCs w:val="28"/>
          <w:lang w:val="en-GB"/>
        </w:rPr>
        <w:t xml:space="preserve"> </w:t>
      </w:r>
    </w:p>
    <w:p w14:paraId="7E75C503" w14:textId="77A15432" w:rsidR="007F2C70" w:rsidRPr="00B4580E" w:rsidRDefault="00076485" w:rsidP="00A056A5">
      <w:pPr>
        <w:jc w:val="both"/>
        <w:rPr>
          <w:sz w:val="28"/>
          <w:szCs w:val="28"/>
          <w:lang w:val="en-GB"/>
        </w:rPr>
      </w:pPr>
      <w:r w:rsidRPr="00B4580E">
        <w:rPr>
          <w:sz w:val="28"/>
          <w:szCs w:val="28"/>
          <w:lang w:val="en-GB"/>
        </w:rPr>
        <w:t xml:space="preserve">Praise be to You, Holy One of Israel, </w:t>
      </w:r>
      <w:r w:rsidR="00672D09" w:rsidRPr="00B4580E">
        <w:rPr>
          <w:sz w:val="28"/>
          <w:szCs w:val="28"/>
          <w:lang w:val="en-GB"/>
        </w:rPr>
        <w:t xml:space="preserve">for </w:t>
      </w:r>
      <w:r w:rsidRPr="00B4580E">
        <w:rPr>
          <w:sz w:val="28"/>
          <w:szCs w:val="28"/>
          <w:lang w:val="en-GB"/>
        </w:rPr>
        <w:t xml:space="preserve">preserving the longing for Zion </w:t>
      </w:r>
      <w:r w:rsidR="00B4580E" w:rsidRPr="00B4580E">
        <w:rPr>
          <w:sz w:val="28"/>
          <w:szCs w:val="28"/>
          <w:lang w:val="en-GB"/>
        </w:rPr>
        <w:t xml:space="preserve">into the </w:t>
      </w:r>
      <w:proofErr w:type="gramStart"/>
      <w:r w:rsidR="00B4580E" w:rsidRPr="00B4580E">
        <w:rPr>
          <w:sz w:val="28"/>
          <w:szCs w:val="28"/>
          <w:lang w:val="en-GB"/>
        </w:rPr>
        <w:t xml:space="preserve">hearts </w:t>
      </w:r>
      <w:r w:rsidRPr="00B4580E">
        <w:rPr>
          <w:sz w:val="28"/>
          <w:szCs w:val="28"/>
          <w:lang w:val="en-GB"/>
        </w:rPr>
        <w:t xml:space="preserve"> Your</w:t>
      </w:r>
      <w:proofErr w:type="gramEnd"/>
      <w:r w:rsidRPr="00B4580E">
        <w:rPr>
          <w:sz w:val="28"/>
          <w:szCs w:val="28"/>
          <w:lang w:val="en-GB"/>
        </w:rPr>
        <w:t xml:space="preserve"> Jewish people throughout the millennia of dispersion </w:t>
      </w:r>
    </w:p>
    <w:p w14:paraId="7C4270E2" w14:textId="77777777" w:rsidR="00B4580E" w:rsidRPr="005B21BD" w:rsidRDefault="00076485" w:rsidP="00A056A5">
      <w:pPr>
        <w:jc w:val="both"/>
        <w:rPr>
          <w:sz w:val="28"/>
          <w:szCs w:val="28"/>
          <w:lang w:val="en-GB"/>
        </w:rPr>
      </w:pPr>
      <w:r w:rsidRPr="005B21BD">
        <w:rPr>
          <w:sz w:val="28"/>
          <w:szCs w:val="28"/>
          <w:lang w:val="en-GB"/>
        </w:rPr>
        <w:t>and brought hundreds of thousands back to Israel. Yes, I worship you for the miracle of the founding of the state</w:t>
      </w:r>
      <w:r w:rsidR="00B4580E" w:rsidRPr="005B21BD">
        <w:rPr>
          <w:sz w:val="28"/>
          <w:szCs w:val="28"/>
          <w:lang w:val="en-GB"/>
        </w:rPr>
        <w:t>. A</w:t>
      </w:r>
      <w:r w:rsidRPr="005B21BD">
        <w:rPr>
          <w:sz w:val="28"/>
          <w:szCs w:val="28"/>
          <w:lang w:val="en-GB"/>
        </w:rPr>
        <w:t xml:space="preserve">nd your beloved people can once again find a home where you had already promised it at the time of the patriarchs. </w:t>
      </w:r>
    </w:p>
    <w:p w14:paraId="3BEC8A89" w14:textId="61AE716E" w:rsidR="00B4580E" w:rsidRPr="005B21BD" w:rsidRDefault="00076485" w:rsidP="00A056A5">
      <w:pPr>
        <w:jc w:val="both"/>
        <w:rPr>
          <w:sz w:val="28"/>
          <w:szCs w:val="28"/>
          <w:lang w:val="en-GB"/>
        </w:rPr>
      </w:pPr>
      <w:r w:rsidRPr="005B21BD">
        <w:rPr>
          <w:sz w:val="28"/>
          <w:szCs w:val="28"/>
          <w:lang w:val="en-GB"/>
        </w:rPr>
        <w:t xml:space="preserve">I praise your strong arm, with whom You led Israel through the wars and gave them victory in a marvellous way. </w:t>
      </w:r>
    </w:p>
    <w:p w14:paraId="694BAB0A" w14:textId="668F8480" w:rsidR="00076485" w:rsidRPr="005B21BD" w:rsidRDefault="00076485" w:rsidP="00A056A5">
      <w:pPr>
        <w:jc w:val="both"/>
        <w:rPr>
          <w:sz w:val="28"/>
          <w:szCs w:val="28"/>
          <w:lang w:val="en-GB"/>
        </w:rPr>
      </w:pPr>
      <w:r w:rsidRPr="005B21BD">
        <w:rPr>
          <w:sz w:val="28"/>
          <w:szCs w:val="28"/>
          <w:lang w:val="en-GB"/>
        </w:rPr>
        <w:t xml:space="preserve">I would also like </w:t>
      </w:r>
      <w:r w:rsidR="00672D09" w:rsidRPr="005B21BD">
        <w:rPr>
          <w:sz w:val="28"/>
          <w:szCs w:val="28"/>
          <w:lang w:val="en-GB"/>
        </w:rPr>
        <w:t>to</w:t>
      </w:r>
      <w:r w:rsidRPr="005B21BD">
        <w:rPr>
          <w:sz w:val="28"/>
          <w:szCs w:val="28"/>
          <w:lang w:val="en-GB"/>
        </w:rPr>
        <w:t xml:space="preserve"> thank you for being able to live in such an exciting time, in which you are clearly acting on behalf of your people. I also </w:t>
      </w:r>
      <w:r w:rsidR="00B4580E" w:rsidRPr="005B21BD">
        <w:rPr>
          <w:sz w:val="28"/>
          <w:szCs w:val="28"/>
          <w:lang w:val="en-GB"/>
        </w:rPr>
        <w:t>r</w:t>
      </w:r>
      <w:r w:rsidRPr="005B21BD">
        <w:rPr>
          <w:sz w:val="28"/>
          <w:szCs w:val="28"/>
          <w:lang w:val="en-GB"/>
        </w:rPr>
        <w:t xml:space="preserve">ejoice </w:t>
      </w:r>
      <w:r w:rsidR="00B4580E" w:rsidRPr="005B21BD">
        <w:rPr>
          <w:sz w:val="28"/>
          <w:szCs w:val="28"/>
          <w:lang w:val="en-GB"/>
        </w:rPr>
        <w:t>over</w:t>
      </w:r>
      <w:r w:rsidRPr="005B21BD">
        <w:rPr>
          <w:sz w:val="28"/>
          <w:szCs w:val="28"/>
          <w:lang w:val="en-GB"/>
        </w:rPr>
        <w:t xml:space="preserve"> the reunification of Jerusalem as an important milestone in Your actions in the history of salvation. Hallelujah, </w:t>
      </w:r>
      <w:proofErr w:type="gramStart"/>
      <w:r w:rsidRPr="005B21BD">
        <w:rPr>
          <w:sz w:val="28"/>
          <w:szCs w:val="28"/>
          <w:lang w:val="en-GB"/>
        </w:rPr>
        <w:t>You</w:t>
      </w:r>
      <w:proofErr w:type="gramEnd"/>
      <w:r w:rsidRPr="005B21BD">
        <w:rPr>
          <w:sz w:val="28"/>
          <w:szCs w:val="28"/>
          <w:lang w:val="en-GB"/>
        </w:rPr>
        <w:t xml:space="preserve"> show us </w:t>
      </w:r>
      <w:r w:rsidR="00B4580E" w:rsidRPr="005B21BD">
        <w:rPr>
          <w:sz w:val="28"/>
          <w:szCs w:val="28"/>
          <w:lang w:val="en-GB"/>
        </w:rPr>
        <w:t xml:space="preserve">by </w:t>
      </w:r>
      <w:r w:rsidRPr="005B21BD">
        <w:rPr>
          <w:sz w:val="28"/>
          <w:szCs w:val="28"/>
          <w:lang w:val="en-GB"/>
        </w:rPr>
        <w:t>Israel</w:t>
      </w:r>
      <w:r w:rsidR="00B4580E" w:rsidRPr="005B21BD">
        <w:rPr>
          <w:sz w:val="28"/>
          <w:szCs w:val="28"/>
          <w:lang w:val="en-GB"/>
        </w:rPr>
        <w:t xml:space="preserve"> </w:t>
      </w:r>
      <w:r w:rsidRPr="005B21BD">
        <w:rPr>
          <w:sz w:val="28"/>
          <w:szCs w:val="28"/>
          <w:lang w:val="en-GB"/>
        </w:rPr>
        <w:t>how You are hastening history and how Your coming is near, Lord Jesus!</w:t>
      </w:r>
    </w:p>
    <w:p w14:paraId="52164E16" w14:textId="77777777" w:rsidR="005B21BD" w:rsidRPr="005B21BD" w:rsidRDefault="00076485" w:rsidP="00A056A5">
      <w:pPr>
        <w:jc w:val="both"/>
        <w:rPr>
          <w:sz w:val="28"/>
          <w:szCs w:val="28"/>
          <w:lang w:val="en-GB"/>
        </w:rPr>
      </w:pPr>
      <w:r w:rsidRPr="005B21BD">
        <w:rPr>
          <w:sz w:val="28"/>
          <w:szCs w:val="28"/>
          <w:lang w:val="en-GB"/>
        </w:rPr>
        <w:lastRenderedPageBreak/>
        <w:t xml:space="preserve">How great You are! You have chosen Jerusalem as your dwelling place. I praise You for it. I thank You </w:t>
      </w:r>
      <w:r w:rsidR="00672D09" w:rsidRPr="005B21BD">
        <w:rPr>
          <w:sz w:val="28"/>
          <w:szCs w:val="28"/>
          <w:lang w:val="en-GB"/>
        </w:rPr>
        <w:t xml:space="preserve">that </w:t>
      </w:r>
      <w:r w:rsidRPr="005B21BD">
        <w:rPr>
          <w:sz w:val="28"/>
          <w:szCs w:val="28"/>
          <w:lang w:val="en-GB"/>
        </w:rPr>
        <w:t xml:space="preserve">I can be so closely connected to Jerusalem through your work and death, Lord Jesus. Praise and honour be to you </w:t>
      </w:r>
      <w:r w:rsidR="00672D09" w:rsidRPr="005B21BD">
        <w:rPr>
          <w:sz w:val="28"/>
          <w:szCs w:val="28"/>
          <w:lang w:val="en-GB"/>
        </w:rPr>
        <w:t xml:space="preserve">that </w:t>
      </w:r>
      <w:r w:rsidRPr="005B21BD">
        <w:rPr>
          <w:sz w:val="28"/>
          <w:szCs w:val="28"/>
          <w:lang w:val="en-GB"/>
        </w:rPr>
        <w:t xml:space="preserve">you will soon return there! And </w:t>
      </w:r>
      <w:proofErr w:type="gramStart"/>
      <w:r w:rsidRPr="005B21BD">
        <w:rPr>
          <w:sz w:val="28"/>
          <w:szCs w:val="28"/>
          <w:lang w:val="en-GB"/>
        </w:rPr>
        <w:t>so</w:t>
      </w:r>
      <w:proofErr w:type="gramEnd"/>
      <w:r w:rsidRPr="005B21BD">
        <w:rPr>
          <w:sz w:val="28"/>
          <w:szCs w:val="28"/>
          <w:lang w:val="en-GB"/>
        </w:rPr>
        <w:t xml:space="preserve"> I thank you </w:t>
      </w:r>
      <w:r w:rsidR="007F2C70" w:rsidRPr="005B21BD">
        <w:rPr>
          <w:sz w:val="28"/>
          <w:szCs w:val="28"/>
          <w:lang w:val="en-GB"/>
        </w:rPr>
        <w:t xml:space="preserve">that </w:t>
      </w:r>
      <w:r w:rsidRPr="005B21BD">
        <w:rPr>
          <w:sz w:val="28"/>
          <w:szCs w:val="28"/>
          <w:lang w:val="en-GB"/>
        </w:rPr>
        <w:t xml:space="preserve">I can </w:t>
      </w:r>
      <w:r w:rsidR="00B4580E" w:rsidRPr="005B21BD">
        <w:rPr>
          <w:sz w:val="28"/>
          <w:szCs w:val="28"/>
          <w:lang w:val="en-GB"/>
        </w:rPr>
        <w:t>pray</w:t>
      </w:r>
      <w:r w:rsidRPr="005B21BD">
        <w:rPr>
          <w:sz w:val="28"/>
          <w:szCs w:val="28"/>
          <w:lang w:val="en-GB"/>
        </w:rPr>
        <w:t xml:space="preserve"> for </w:t>
      </w:r>
      <w:r w:rsidR="005B21BD" w:rsidRPr="005B21BD">
        <w:rPr>
          <w:sz w:val="28"/>
          <w:szCs w:val="28"/>
          <w:lang w:val="en-GB"/>
        </w:rPr>
        <w:t xml:space="preserve">the peace of </w:t>
      </w:r>
      <w:r w:rsidRPr="005B21BD">
        <w:rPr>
          <w:sz w:val="28"/>
          <w:szCs w:val="28"/>
          <w:lang w:val="en-GB"/>
        </w:rPr>
        <w:t xml:space="preserve">Jerusalem and you are </w:t>
      </w:r>
      <w:r w:rsidR="005B21BD" w:rsidRPr="005B21BD">
        <w:rPr>
          <w:sz w:val="28"/>
          <w:szCs w:val="28"/>
          <w:lang w:val="en-GB"/>
        </w:rPr>
        <w:t xml:space="preserve">pleased </w:t>
      </w:r>
      <w:r w:rsidRPr="005B21BD">
        <w:rPr>
          <w:sz w:val="28"/>
          <w:szCs w:val="28"/>
          <w:lang w:val="en-GB"/>
        </w:rPr>
        <w:t>about it.</w:t>
      </w:r>
      <w:r w:rsidR="00672D09" w:rsidRPr="005B21BD">
        <w:rPr>
          <w:sz w:val="28"/>
          <w:szCs w:val="28"/>
          <w:lang w:val="en-GB"/>
        </w:rPr>
        <w:t xml:space="preserve"> </w:t>
      </w:r>
    </w:p>
    <w:p w14:paraId="383E565D" w14:textId="77777777" w:rsidR="005B21BD" w:rsidRPr="00A9042F" w:rsidRDefault="00076485" w:rsidP="00A056A5">
      <w:pPr>
        <w:jc w:val="both"/>
        <w:rPr>
          <w:sz w:val="28"/>
          <w:szCs w:val="28"/>
          <w:lang w:val="en-GB"/>
        </w:rPr>
      </w:pPr>
      <w:r w:rsidRPr="00A9042F">
        <w:rPr>
          <w:sz w:val="28"/>
          <w:szCs w:val="28"/>
          <w:lang w:val="en-GB"/>
        </w:rPr>
        <w:t xml:space="preserve">O LORD, </w:t>
      </w:r>
      <w:r w:rsidR="007F2C70" w:rsidRPr="00A9042F">
        <w:rPr>
          <w:sz w:val="28"/>
          <w:szCs w:val="28"/>
          <w:lang w:val="en-GB"/>
        </w:rPr>
        <w:t xml:space="preserve">Holy One of Israel, </w:t>
      </w:r>
      <w:r w:rsidR="005B21BD" w:rsidRPr="00A9042F">
        <w:rPr>
          <w:sz w:val="28"/>
          <w:szCs w:val="28"/>
          <w:lang w:val="en-GB"/>
        </w:rPr>
        <w:t xml:space="preserve">I </w:t>
      </w:r>
      <w:r w:rsidRPr="00A9042F">
        <w:rPr>
          <w:sz w:val="28"/>
          <w:szCs w:val="28"/>
          <w:lang w:val="en-GB"/>
        </w:rPr>
        <w:t xml:space="preserve">give thanks from </w:t>
      </w:r>
      <w:r w:rsidR="005B21BD" w:rsidRPr="00A9042F">
        <w:rPr>
          <w:sz w:val="28"/>
          <w:szCs w:val="28"/>
          <w:lang w:val="en-GB"/>
        </w:rPr>
        <w:t>all my</w:t>
      </w:r>
      <w:r w:rsidRPr="00A9042F">
        <w:rPr>
          <w:sz w:val="28"/>
          <w:szCs w:val="28"/>
          <w:lang w:val="en-GB"/>
        </w:rPr>
        <w:t xml:space="preserve"> heart </w:t>
      </w:r>
      <w:r w:rsidR="007F2C70" w:rsidRPr="00A9042F">
        <w:rPr>
          <w:sz w:val="28"/>
          <w:szCs w:val="28"/>
          <w:lang w:val="en-GB"/>
        </w:rPr>
        <w:t xml:space="preserve">that </w:t>
      </w:r>
      <w:r w:rsidRPr="00A9042F">
        <w:rPr>
          <w:sz w:val="28"/>
          <w:szCs w:val="28"/>
          <w:lang w:val="en-GB"/>
        </w:rPr>
        <w:t>you yourself said "Salvation comes from the Jews". Be praised for the treasure of the Jewish Bible, for our spiritual roots in Judaism, for our spiritual fathers Abraham, Isaac and Jacob, for your speaking through</w:t>
      </w:r>
      <w:r w:rsidR="005B21BD" w:rsidRPr="00A9042F">
        <w:rPr>
          <w:sz w:val="28"/>
          <w:szCs w:val="28"/>
          <w:lang w:val="en-GB"/>
        </w:rPr>
        <w:t xml:space="preserve"> </w:t>
      </w:r>
      <w:r w:rsidRPr="00A9042F">
        <w:rPr>
          <w:sz w:val="28"/>
          <w:szCs w:val="28"/>
          <w:lang w:val="en-GB"/>
        </w:rPr>
        <w:t xml:space="preserve">the Israelite prophets, for the richness of the prayers of David and the other psalmists. </w:t>
      </w:r>
    </w:p>
    <w:p w14:paraId="16244588" w14:textId="77777777" w:rsidR="005B21BD" w:rsidRPr="00A9042F" w:rsidRDefault="00076485" w:rsidP="00A056A5">
      <w:pPr>
        <w:jc w:val="both"/>
        <w:rPr>
          <w:sz w:val="28"/>
          <w:szCs w:val="28"/>
          <w:lang w:val="en-GB"/>
        </w:rPr>
      </w:pPr>
      <w:r w:rsidRPr="00A9042F">
        <w:rPr>
          <w:sz w:val="28"/>
          <w:szCs w:val="28"/>
          <w:lang w:val="en-GB"/>
        </w:rPr>
        <w:t xml:space="preserve">Thank you </w:t>
      </w:r>
      <w:r w:rsidR="00672D09" w:rsidRPr="00A9042F">
        <w:rPr>
          <w:sz w:val="28"/>
          <w:szCs w:val="28"/>
          <w:lang w:val="en-GB"/>
        </w:rPr>
        <w:t xml:space="preserve">that </w:t>
      </w:r>
      <w:r w:rsidRPr="00A9042F">
        <w:rPr>
          <w:sz w:val="28"/>
          <w:szCs w:val="28"/>
          <w:lang w:val="en-GB"/>
        </w:rPr>
        <w:t>many Jewish fellow citizens</w:t>
      </w:r>
      <w:r w:rsidR="005B21BD" w:rsidRPr="00A9042F">
        <w:rPr>
          <w:sz w:val="28"/>
          <w:szCs w:val="28"/>
          <w:lang w:val="en-GB"/>
        </w:rPr>
        <w:t xml:space="preserve"> </w:t>
      </w:r>
      <w:r w:rsidRPr="00A9042F">
        <w:rPr>
          <w:sz w:val="28"/>
          <w:szCs w:val="28"/>
          <w:lang w:val="en-GB"/>
        </w:rPr>
        <w:t>have become a blessing to our people</w:t>
      </w:r>
      <w:r w:rsidR="00672D09" w:rsidRPr="00A9042F">
        <w:rPr>
          <w:sz w:val="28"/>
          <w:szCs w:val="28"/>
          <w:lang w:val="en-GB"/>
        </w:rPr>
        <w:t xml:space="preserve">. Thank </w:t>
      </w:r>
      <w:r w:rsidRPr="00A9042F">
        <w:rPr>
          <w:sz w:val="28"/>
          <w:szCs w:val="28"/>
          <w:lang w:val="en-GB"/>
        </w:rPr>
        <w:t xml:space="preserve">You </w:t>
      </w:r>
      <w:r w:rsidR="00672D09" w:rsidRPr="00A9042F">
        <w:rPr>
          <w:sz w:val="28"/>
          <w:szCs w:val="28"/>
          <w:lang w:val="en-GB"/>
        </w:rPr>
        <w:t xml:space="preserve">for the </w:t>
      </w:r>
      <w:r w:rsidRPr="00A9042F">
        <w:rPr>
          <w:sz w:val="28"/>
          <w:szCs w:val="28"/>
          <w:lang w:val="en-GB"/>
        </w:rPr>
        <w:t>rich gifts You have bestowed upon Your people.</w:t>
      </w:r>
      <w:r w:rsidR="00672D09" w:rsidRPr="00A9042F">
        <w:rPr>
          <w:sz w:val="28"/>
          <w:szCs w:val="28"/>
          <w:lang w:val="en-GB"/>
        </w:rPr>
        <w:t xml:space="preserve"> </w:t>
      </w:r>
    </w:p>
    <w:p w14:paraId="3A3E431B" w14:textId="2790AE3B" w:rsidR="00672D09" w:rsidRPr="00A9042F" w:rsidRDefault="00076485" w:rsidP="00A056A5">
      <w:pPr>
        <w:jc w:val="both"/>
        <w:rPr>
          <w:sz w:val="28"/>
          <w:szCs w:val="28"/>
          <w:lang w:val="en-GB"/>
        </w:rPr>
      </w:pPr>
      <w:r w:rsidRPr="00A9042F">
        <w:rPr>
          <w:sz w:val="28"/>
          <w:szCs w:val="28"/>
          <w:lang w:val="en-GB"/>
        </w:rPr>
        <w:t xml:space="preserve">Praise and honour be to you, Yeshua, </w:t>
      </w:r>
      <w:r w:rsidR="00672D09" w:rsidRPr="00A9042F">
        <w:rPr>
          <w:sz w:val="28"/>
          <w:szCs w:val="28"/>
          <w:lang w:val="en-GB"/>
        </w:rPr>
        <w:t xml:space="preserve">that </w:t>
      </w:r>
      <w:r w:rsidRPr="00A9042F">
        <w:rPr>
          <w:sz w:val="28"/>
          <w:szCs w:val="28"/>
          <w:lang w:val="en-GB"/>
        </w:rPr>
        <w:t>you have come into this world as salvation, son of David, lion of the tribe of Judah!</w:t>
      </w:r>
      <w:r w:rsidR="005B21BD" w:rsidRPr="00A9042F">
        <w:rPr>
          <w:sz w:val="28"/>
          <w:szCs w:val="28"/>
          <w:lang w:val="en-GB"/>
        </w:rPr>
        <w:t xml:space="preserve"> </w:t>
      </w:r>
      <w:r w:rsidRPr="00A9042F">
        <w:rPr>
          <w:sz w:val="28"/>
          <w:szCs w:val="28"/>
          <w:lang w:val="en-GB"/>
        </w:rPr>
        <w:t xml:space="preserve">You deserve thanks and adoration </w:t>
      </w:r>
      <w:r w:rsidR="00672D09" w:rsidRPr="00A9042F">
        <w:rPr>
          <w:sz w:val="28"/>
          <w:szCs w:val="28"/>
          <w:lang w:val="en-GB"/>
        </w:rPr>
        <w:t xml:space="preserve">that </w:t>
      </w:r>
      <w:r w:rsidRPr="00A9042F">
        <w:rPr>
          <w:sz w:val="28"/>
          <w:szCs w:val="28"/>
          <w:lang w:val="en-GB"/>
        </w:rPr>
        <w:t xml:space="preserve">it pleased you to turn to the nations at all </w:t>
      </w:r>
      <w:proofErr w:type="gramStart"/>
      <w:r w:rsidRPr="00A9042F">
        <w:rPr>
          <w:sz w:val="28"/>
          <w:szCs w:val="28"/>
          <w:lang w:val="en-GB"/>
        </w:rPr>
        <w:t>and also</w:t>
      </w:r>
      <w:proofErr w:type="gramEnd"/>
      <w:r w:rsidRPr="00A9042F">
        <w:rPr>
          <w:sz w:val="28"/>
          <w:szCs w:val="28"/>
          <w:lang w:val="en-GB"/>
        </w:rPr>
        <w:t xml:space="preserve"> to </w:t>
      </w:r>
      <w:proofErr w:type="gramStart"/>
      <w:r w:rsidR="005B21BD" w:rsidRPr="00A9042F">
        <w:rPr>
          <w:sz w:val="28"/>
          <w:szCs w:val="28"/>
          <w:lang w:val="en-GB"/>
        </w:rPr>
        <w:t xml:space="preserve">bring </w:t>
      </w:r>
      <w:r w:rsidRPr="00A9042F">
        <w:rPr>
          <w:sz w:val="28"/>
          <w:szCs w:val="28"/>
          <w:lang w:val="en-GB"/>
        </w:rPr>
        <w:t xml:space="preserve"> the</w:t>
      </w:r>
      <w:proofErr w:type="gramEnd"/>
      <w:r w:rsidRPr="00A9042F">
        <w:rPr>
          <w:sz w:val="28"/>
          <w:szCs w:val="28"/>
          <w:lang w:val="en-GB"/>
        </w:rPr>
        <w:t xml:space="preserve"> Gentiles the</w:t>
      </w:r>
      <w:r w:rsidR="005B21BD" w:rsidRPr="00A9042F">
        <w:rPr>
          <w:sz w:val="28"/>
          <w:szCs w:val="28"/>
          <w:lang w:val="en-GB"/>
        </w:rPr>
        <w:t xml:space="preserve"> </w:t>
      </w:r>
      <w:r w:rsidRPr="00A9042F">
        <w:rPr>
          <w:sz w:val="28"/>
          <w:szCs w:val="28"/>
          <w:lang w:val="en-GB"/>
        </w:rPr>
        <w:t>Good news</w:t>
      </w:r>
      <w:r w:rsidR="005B21BD" w:rsidRPr="00A9042F">
        <w:rPr>
          <w:sz w:val="28"/>
          <w:szCs w:val="28"/>
          <w:lang w:val="en-GB"/>
        </w:rPr>
        <w:t>. I g</w:t>
      </w:r>
      <w:r w:rsidRPr="00A9042F">
        <w:rPr>
          <w:sz w:val="28"/>
          <w:szCs w:val="28"/>
          <w:lang w:val="en-GB"/>
        </w:rPr>
        <w:t>ive heartfelt thanks for your precious blood, with which you have made Jews and Gentiles one in you</w:t>
      </w:r>
      <w:r w:rsidR="005B21BD" w:rsidRPr="00A9042F">
        <w:rPr>
          <w:sz w:val="28"/>
          <w:szCs w:val="28"/>
          <w:lang w:val="en-GB"/>
        </w:rPr>
        <w:t xml:space="preserve">, and for </w:t>
      </w:r>
      <w:r w:rsidRPr="00A9042F">
        <w:rPr>
          <w:sz w:val="28"/>
          <w:szCs w:val="28"/>
          <w:lang w:val="en-GB"/>
        </w:rPr>
        <w:t>the undeserved gift of being grafted into the noble olive tree</w:t>
      </w:r>
      <w:r w:rsidR="005B21BD" w:rsidRPr="00A9042F">
        <w:rPr>
          <w:sz w:val="28"/>
          <w:szCs w:val="28"/>
          <w:lang w:val="en-GB"/>
        </w:rPr>
        <w:t xml:space="preserve"> </w:t>
      </w:r>
      <w:proofErr w:type="gramStart"/>
      <w:r w:rsidR="005B21BD" w:rsidRPr="00A9042F">
        <w:rPr>
          <w:sz w:val="28"/>
          <w:szCs w:val="28"/>
          <w:lang w:val="en-GB"/>
        </w:rPr>
        <w:t xml:space="preserve">even </w:t>
      </w:r>
      <w:r w:rsidRPr="00A9042F">
        <w:rPr>
          <w:sz w:val="28"/>
          <w:szCs w:val="28"/>
          <w:lang w:val="en-GB"/>
        </w:rPr>
        <w:t xml:space="preserve"> as</w:t>
      </w:r>
      <w:proofErr w:type="gramEnd"/>
      <w:r w:rsidRPr="00A9042F">
        <w:rPr>
          <w:sz w:val="28"/>
          <w:szCs w:val="28"/>
          <w:lang w:val="en-GB"/>
        </w:rPr>
        <w:t xml:space="preserve"> a member of a people</w:t>
      </w:r>
      <w:r w:rsidR="00A9042F" w:rsidRPr="00A9042F">
        <w:rPr>
          <w:sz w:val="28"/>
          <w:szCs w:val="28"/>
          <w:lang w:val="en-GB"/>
        </w:rPr>
        <w:t xml:space="preserve"> </w:t>
      </w:r>
      <w:r w:rsidRPr="00A9042F">
        <w:rPr>
          <w:sz w:val="28"/>
          <w:szCs w:val="28"/>
          <w:lang w:val="en-GB"/>
        </w:rPr>
        <w:t xml:space="preserve">who wanted to exterminate your beloved Jewish people! What </w:t>
      </w:r>
      <w:r w:rsidR="00A9042F" w:rsidRPr="00A9042F">
        <w:rPr>
          <w:sz w:val="28"/>
          <w:szCs w:val="28"/>
          <w:lang w:val="en-GB"/>
        </w:rPr>
        <w:t xml:space="preserve">indescribable </w:t>
      </w:r>
      <w:r w:rsidRPr="00A9042F">
        <w:rPr>
          <w:sz w:val="28"/>
          <w:szCs w:val="28"/>
          <w:lang w:val="en-GB"/>
        </w:rPr>
        <w:t>mercy</w:t>
      </w:r>
      <w:r w:rsidR="00672D09" w:rsidRPr="00A9042F">
        <w:rPr>
          <w:sz w:val="28"/>
          <w:szCs w:val="28"/>
          <w:lang w:val="en-GB"/>
        </w:rPr>
        <w:t>!</w:t>
      </w:r>
    </w:p>
    <w:p w14:paraId="72C3AF53" w14:textId="63B4C514" w:rsidR="00226725" w:rsidRPr="00A9042F" w:rsidRDefault="00672D09" w:rsidP="00A056A5">
      <w:pPr>
        <w:jc w:val="both"/>
        <w:rPr>
          <w:sz w:val="28"/>
          <w:szCs w:val="28"/>
        </w:rPr>
      </w:pPr>
      <w:r w:rsidRPr="00A9042F">
        <w:rPr>
          <w:sz w:val="28"/>
          <w:szCs w:val="28"/>
          <w:lang w:val="en-GB"/>
        </w:rPr>
        <w:t xml:space="preserve">Thank you </w:t>
      </w:r>
      <w:r w:rsidR="005B21BD" w:rsidRPr="00A9042F">
        <w:rPr>
          <w:sz w:val="28"/>
          <w:szCs w:val="28"/>
          <w:lang w:val="en-GB"/>
        </w:rPr>
        <w:t>again and again!</w:t>
      </w:r>
      <w:r w:rsidRPr="00A9042F">
        <w:rPr>
          <w:sz w:val="28"/>
          <w:szCs w:val="28"/>
          <w:lang w:val="en-GB"/>
        </w:rPr>
        <w:t xml:space="preserve"> </w:t>
      </w:r>
      <w:r w:rsidRPr="00A9042F">
        <w:rPr>
          <w:sz w:val="28"/>
          <w:szCs w:val="28"/>
        </w:rPr>
        <w:t>Amen</w:t>
      </w:r>
      <w:r w:rsidR="005B21BD" w:rsidRPr="00A9042F">
        <w:rPr>
          <w:sz w:val="28"/>
          <w:szCs w:val="28"/>
        </w:rPr>
        <w:t>.</w:t>
      </w:r>
      <w:r w:rsidR="00226725" w:rsidRPr="00A9042F">
        <w:rPr>
          <w:sz w:val="28"/>
          <w:szCs w:val="28"/>
        </w:rPr>
        <w:tab/>
      </w:r>
    </w:p>
    <w:p w14:paraId="5B62D353" w14:textId="33E1B92C" w:rsidR="00226725" w:rsidRDefault="00226725" w:rsidP="00A056A5">
      <w:pPr>
        <w:jc w:val="both"/>
        <w:rPr>
          <w:sz w:val="28"/>
          <w:szCs w:val="28"/>
        </w:rPr>
      </w:pPr>
      <w:r w:rsidRPr="00A9042F">
        <w:rPr>
          <w:sz w:val="28"/>
          <w:szCs w:val="28"/>
        </w:rPr>
        <w:tab/>
      </w:r>
      <w:r w:rsidRPr="00226725">
        <w:rPr>
          <w:vanish/>
        </w:rPr>
        <w:t>amasHama</w:t>
      </w:r>
    </w:p>
    <w:p w14:paraId="3AF773AA" w14:textId="77777777" w:rsidR="00A056A5" w:rsidRDefault="00A056A5" w:rsidP="00A056A5">
      <w:pPr>
        <w:jc w:val="both"/>
        <w:rPr>
          <w:sz w:val="28"/>
          <w:szCs w:val="28"/>
        </w:rPr>
      </w:pPr>
    </w:p>
    <w:p w14:paraId="6FEE8422" w14:textId="77777777" w:rsidR="00A056A5" w:rsidRDefault="00A056A5" w:rsidP="00A056A5">
      <w:pPr>
        <w:jc w:val="both"/>
        <w:rPr>
          <w:sz w:val="28"/>
          <w:szCs w:val="28"/>
        </w:rPr>
      </w:pPr>
    </w:p>
    <w:p w14:paraId="141B8B10" w14:textId="77777777" w:rsidR="00A056A5" w:rsidRPr="00226725" w:rsidRDefault="00A056A5" w:rsidP="00A056A5">
      <w:pPr>
        <w:jc w:val="both"/>
        <w:rPr>
          <w:vanish/>
        </w:rPr>
      </w:pPr>
    </w:p>
    <w:p w14:paraId="7951F569" w14:textId="77777777" w:rsidR="00226725" w:rsidRPr="00226725" w:rsidRDefault="00226725" w:rsidP="00A056A5">
      <w:pPr>
        <w:jc w:val="both"/>
      </w:pPr>
    </w:p>
    <w:p w14:paraId="5840AA50" w14:textId="77777777" w:rsidR="00226725" w:rsidRPr="00226725" w:rsidRDefault="00226725" w:rsidP="00A056A5">
      <w:pPr>
        <w:jc w:val="both"/>
      </w:pPr>
      <w:r w:rsidRPr="00226725">
        <w:tab/>
      </w:r>
    </w:p>
    <w:p w14:paraId="43D2B1ED" w14:textId="77777777" w:rsidR="00226725" w:rsidRPr="00226725" w:rsidRDefault="00226725" w:rsidP="00A056A5">
      <w:pPr>
        <w:jc w:val="both"/>
      </w:pPr>
      <w:r w:rsidRPr="00226725">
        <w:tab/>
      </w:r>
    </w:p>
    <w:p w14:paraId="0500BC66" w14:textId="77777777" w:rsidR="00226725" w:rsidRPr="00226725" w:rsidRDefault="00226725" w:rsidP="00A056A5">
      <w:pPr>
        <w:jc w:val="both"/>
      </w:pPr>
    </w:p>
    <w:p w14:paraId="08484CBB" w14:textId="77777777" w:rsidR="00226725" w:rsidRPr="00226725" w:rsidRDefault="00226725" w:rsidP="00A056A5">
      <w:pPr>
        <w:jc w:val="both"/>
      </w:pPr>
    </w:p>
    <w:p w14:paraId="58B453D6" w14:textId="77777777" w:rsidR="00226725" w:rsidRPr="00226725" w:rsidRDefault="00226725" w:rsidP="00A056A5">
      <w:pPr>
        <w:jc w:val="both"/>
      </w:pPr>
    </w:p>
    <w:p w14:paraId="19011189" w14:textId="77777777" w:rsidR="00226725" w:rsidRPr="00226725" w:rsidRDefault="00226725" w:rsidP="00A056A5">
      <w:pPr>
        <w:jc w:val="both"/>
      </w:pPr>
    </w:p>
    <w:p w14:paraId="590A719C" w14:textId="77777777" w:rsidR="00226725" w:rsidRPr="00226725" w:rsidRDefault="00226725" w:rsidP="00A056A5">
      <w:pPr>
        <w:jc w:val="both"/>
      </w:pPr>
    </w:p>
    <w:p w14:paraId="00B55A66" w14:textId="77777777" w:rsidR="00226725" w:rsidRPr="00226725" w:rsidRDefault="00226725" w:rsidP="00A056A5">
      <w:pPr>
        <w:jc w:val="both"/>
      </w:pPr>
    </w:p>
    <w:p w14:paraId="48599DAC" w14:textId="77777777" w:rsidR="00226725" w:rsidRPr="00226725" w:rsidRDefault="00226725" w:rsidP="00A056A5">
      <w:pPr>
        <w:jc w:val="both"/>
      </w:pPr>
    </w:p>
    <w:p w14:paraId="3102A62E" w14:textId="77777777" w:rsidR="00226725" w:rsidRPr="00226725" w:rsidRDefault="00226725" w:rsidP="00226725"/>
    <w:p w14:paraId="4DADF7B8" w14:textId="77777777" w:rsidR="00226725" w:rsidRPr="00226725" w:rsidRDefault="00226725" w:rsidP="00226725"/>
    <w:p w14:paraId="7B9CBADB" w14:textId="77777777" w:rsidR="003A3EEE" w:rsidRPr="003A3EEE" w:rsidRDefault="003A3EEE" w:rsidP="003A3EEE"/>
    <w:p w14:paraId="5D685937" w14:textId="46B94D95" w:rsidR="002E20D6" w:rsidRPr="009B195F" w:rsidRDefault="003A3EEE" w:rsidP="003A3EEE">
      <w:r w:rsidRPr="003A3EEE">
        <w:br w:type="page"/>
      </w:r>
    </w:p>
    <w:p w14:paraId="4ECE0C26" w14:textId="77777777" w:rsidR="009B195F" w:rsidRPr="00AA3FAF" w:rsidRDefault="009B195F" w:rsidP="00AA3FAF"/>
    <w:p w14:paraId="3F911A7C" w14:textId="6FE3B717" w:rsidR="00AA3FAF" w:rsidRPr="00AA3FAF" w:rsidRDefault="00AA3FAF" w:rsidP="00AA3FAF"/>
    <w:p w14:paraId="289D5647" w14:textId="77777777" w:rsidR="00147398" w:rsidRDefault="00147398"/>
    <w:sectPr w:rsidR="0014739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957F" w14:textId="77777777" w:rsidR="00A91ADE" w:rsidRDefault="00A91ADE" w:rsidP="009B195F">
      <w:pPr>
        <w:spacing w:after="0" w:line="240" w:lineRule="auto"/>
      </w:pPr>
      <w:r>
        <w:separator/>
      </w:r>
    </w:p>
  </w:endnote>
  <w:endnote w:type="continuationSeparator" w:id="0">
    <w:p w14:paraId="7A9F5EEC" w14:textId="77777777" w:rsidR="00A91ADE" w:rsidRDefault="00A91ADE" w:rsidP="009B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16E4" w14:textId="77777777" w:rsidR="00A91ADE" w:rsidRDefault="00A91ADE" w:rsidP="009B195F">
      <w:pPr>
        <w:spacing w:after="0" w:line="240" w:lineRule="auto"/>
      </w:pPr>
      <w:r>
        <w:separator/>
      </w:r>
    </w:p>
  </w:footnote>
  <w:footnote w:type="continuationSeparator" w:id="0">
    <w:p w14:paraId="0F3F1858" w14:textId="77777777" w:rsidR="00A91ADE" w:rsidRDefault="00A91ADE" w:rsidP="009B195F">
      <w:pPr>
        <w:spacing w:after="0" w:line="240" w:lineRule="auto"/>
      </w:pPr>
      <w:r>
        <w:continuationSeparator/>
      </w:r>
    </w:p>
  </w:footnote>
  <w:footnote w:id="1">
    <w:p w14:paraId="6E098C50" w14:textId="77777777" w:rsidR="009B195F" w:rsidRDefault="009B195F" w:rsidP="009B195F">
      <w:pPr>
        <w:pStyle w:val="Funotentext"/>
      </w:pPr>
      <w:r>
        <w:rPr>
          <w:rStyle w:val="Funotenzeichen"/>
          <w:rFonts w:eastAsiaTheme="majorEastAsia"/>
        </w:rPr>
        <w:footnoteRef/>
      </w:r>
      <w:r>
        <w:t xml:space="preserve"> J. Gerloff in Feigenbaum No. 323, p. 14</w:t>
      </w:r>
    </w:p>
  </w:footnote>
  <w:footnote w:id="2">
    <w:p w14:paraId="4DE227DE" w14:textId="77777777" w:rsidR="003A3EEE" w:rsidRDefault="003A3EEE" w:rsidP="003A3EEE">
      <w:pPr>
        <w:pStyle w:val="Funotentext"/>
      </w:pPr>
      <w:r>
        <w:rPr>
          <w:rStyle w:val="Funotenzeichen"/>
          <w:rFonts w:eastAsiaTheme="majorEastAsia"/>
        </w:rPr>
        <w:footnoteRef/>
      </w:r>
      <w:r>
        <w:t xml:space="preserve"> J. Gerloff in Feigenbaum No. 323, p. 14</w:t>
      </w:r>
    </w:p>
  </w:footnote>
  <w:footnote w:id="3">
    <w:p w14:paraId="7440E18E" w14:textId="77777777" w:rsidR="005364B0" w:rsidRDefault="003A3EEE" w:rsidP="003A3EEE">
      <w:pPr>
        <w:pStyle w:val="Funotentext"/>
        <w:rPr>
          <w:lang w:val="en-GB"/>
        </w:rPr>
      </w:pPr>
      <w:r>
        <w:rPr>
          <w:rStyle w:val="Funotenzeichen"/>
          <w:rFonts w:eastAsiaTheme="majorEastAsia"/>
        </w:rPr>
        <w:footnoteRef/>
      </w:r>
      <w:r w:rsidRPr="004150CC">
        <w:rPr>
          <w:lang w:val="en-GB"/>
        </w:rPr>
        <w:t xml:space="preserve"> In his interpretation of the letter to the Romans, De Boor </w:t>
      </w:r>
      <w:r w:rsidR="005364B0">
        <w:rPr>
          <w:lang w:val="en-GB"/>
        </w:rPr>
        <w:t>claims</w:t>
      </w:r>
      <w:r w:rsidRPr="004150CC">
        <w:rPr>
          <w:lang w:val="en-GB"/>
        </w:rPr>
        <w:t xml:space="preserve"> "They say no to God" (p. 270</w:t>
      </w:r>
      <w:proofErr w:type="gramStart"/>
      <w:r w:rsidRPr="004150CC">
        <w:rPr>
          <w:lang w:val="en-GB"/>
        </w:rPr>
        <w:t>).</w:t>
      </w:r>
      <w:r w:rsidR="005364B0">
        <w:rPr>
          <w:lang w:val="en-GB"/>
        </w:rPr>
        <w:t>I</w:t>
      </w:r>
      <w:proofErr w:type="gramEnd"/>
      <w:r w:rsidR="005364B0">
        <w:rPr>
          <w:lang w:val="en-GB"/>
        </w:rPr>
        <w:t xml:space="preserve"> can´t agree to </w:t>
      </w:r>
    </w:p>
    <w:p w14:paraId="78204836" w14:textId="6865AE1E" w:rsidR="003A3EEE" w:rsidRPr="004150CC" w:rsidRDefault="005364B0" w:rsidP="003A3EEE">
      <w:pPr>
        <w:pStyle w:val="Funotentext"/>
        <w:rPr>
          <w:lang w:val="en-GB"/>
        </w:rPr>
      </w:pPr>
      <w:r>
        <w:rPr>
          <w:lang w:val="en-GB"/>
        </w:rPr>
        <w:t xml:space="preserve">  that!</w:t>
      </w:r>
      <w:r w:rsidR="003A3EEE" w:rsidRPr="004150CC">
        <w:rPr>
          <w:lang w:val="en-GB"/>
        </w:rPr>
        <w:t xml:space="preserve"> It is not like that! It is about the gospel, the good news about the Saviour Yeshua.</w:t>
      </w:r>
    </w:p>
  </w:footnote>
  <w:footnote w:id="4">
    <w:p w14:paraId="22B630F2" w14:textId="6F633071" w:rsidR="008D0D8B" w:rsidRPr="008D0D8B" w:rsidRDefault="008D0D8B">
      <w:pPr>
        <w:pStyle w:val="Funotentext"/>
        <w:rPr>
          <w:lang w:val="en-GB"/>
        </w:rPr>
      </w:pPr>
      <w:r>
        <w:rPr>
          <w:rStyle w:val="Funotenzeichen"/>
        </w:rPr>
        <w:footnoteRef/>
      </w:r>
      <w:r w:rsidRPr="008D0D8B">
        <w:rPr>
          <w:lang w:val="en-GB"/>
        </w:rPr>
        <w:t xml:space="preserve"> The </w:t>
      </w:r>
      <w:proofErr w:type="spellStart"/>
      <w:proofErr w:type="gramStart"/>
      <w:r w:rsidRPr="008D0D8B">
        <w:rPr>
          <w:lang w:val="en-GB"/>
        </w:rPr>
        <w:t>Complere</w:t>
      </w:r>
      <w:proofErr w:type="spellEnd"/>
      <w:r w:rsidRPr="008D0D8B">
        <w:rPr>
          <w:lang w:val="en-GB"/>
        </w:rPr>
        <w:t xml:space="preserve">  Art</w:t>
      </w:r>
      <w:proofErr w:type="gramEnd"/>
      <w:r w:rsidRPr="008D0D8B">
        <w:rPr>
          <w:lang w:val="en-GB"/>
        </w:rPr>
        <w:t xml:space="preserve"> Scroll Siddur, p. </w:t>
      </w:r>
      <w:r>
        <w:rPr>
          <w:lang w:val="en-GB"/>
        </w:rPr>
        <w:t>161</w:t>
      </w:r>
    </w:p>
  </w:footnote>
  <w:footnote w:id="5">
    <w:p w14:paraId="6625E6CF" w14:textId="5096DF2F" w:rsidR="00584EC8" w:rsidRDefault="00584EC8">
      <w:pPr>
        <w:pStyle w:val="Funotentext"/>
      </w:pPr>
      <w:r>
        <w:rPr>
          <w:rStyle w:val="Funotenzeichen"/>
        </w:rPr>
        <w:footnoteRef/>
      </w:r>
      <w:r>
        <w:t xml:space="preserve"> </w:t>
      </w:r>
      <w:proofErr w:type="spellStart"/>
      <w:r>
        <w:t>Siddur</w:t>
      </w:r>
      <w:proofErr w:type="spellEnd"/>
      <w:r>
        <w:t>, p. 21</w:t>
      </w:r>
    </w:p>
    <w:p w14:paraId="703723B8" w14:textId="77777777" w:rsidR="00584EC8" w:rsidRDefault="00584EC8">
      <w:pPr>
        <w:pStyle w:val="Funotentext"/>
      </w:pPr>
    </w:p>
  </w:footnote>
  <w:footnote w:id="6">
    <w:p w14:paraId="0F37B3EB" w14:textId="5EBD4BED" w:rsidR="006F26A1" w:rsidRDefault="006F26A1">
      <w:pPr>
        <w:pStyle w:val="Funotentext"/>
      </w:pPr>
      <w:r>
        <w:rPr>
          <w:rStyle w:val="Funotenzeichen"/>
        </w:rPr>
        <w:footnoteRef/>
      </w:r>
      <w:r>
        <w:t xml:space="preserve"> </w:t>
      </w:r>
      <w:proofErr w:type="spellStart"/>
      <w:r>
        <w:t>Siddur</w:t>
      </w:r>
      <w:proofErr w:type="spellEnd"/>
      <w:r>
        <w:t xml:space="preserve">, p. </w:t>
      </w:r>
      <w:r w:rsidR="008F77AA">
        <w:t>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EBF"/>
    <w:multiLevelType w:val="hybridMultilevel"/>
    <w:tmpl w:val="46BE6B0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6A11EB"/>
    <w:multiLevelType w:val="hybridMultilevel"/>
    <w:tmpl w:val="9274FF54"/>
    <w:lvl w:ilvl="0" w:tplc="C9868FC8">
      <w:start w:val="1"/>
      <w:numFmt w:val="bullet"/>
      <w:lvlText w:val="-"/>
      <w:lvlJc w:val="left"/>
      <w:pPr>
        <w:tabs>
          <w:tab w:val="num" w:pos="1065"/>
        </w:tabs>
        <w:ind w:left="1065" w:hanging="705"/>
      </w:pPr>
      <w:rPr>
        <w:rFonts w:ascii="Times New Roman" w:eastAsia="Times New Roman" w:hAnsi="Times New Roman" w:cs="Times New Roman" w:hint="default"/>
      </w:rPr>
    </w:lvl>
    <w:lvl w:ilvl="1" w:tplc="CCE86EFE">
      <w:numFmt w:val="bullet"/>
      <w:lvlText w:val=""/>
      <w:lvlJc w:val="left"/>
      <w:pPr>
        <w:tabs>
          <w:tab w:val="num" w:pos="1440"/>
        </w:tabs>
        <w:ind w:left="1440" w:hanging="360"/>
      </w:pPr>
      <w:rPr>
        <w:rFonts w:ascii="Wingdings" w:eastAsia="Times New Roman" w:hAnsi="Wingdings"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311FA"/>
    <w:multiLevelType w:val="hybridMultilevel"/>
    <w:tmpl w:val="4D449498"/>
    <w:lvl w:ilvl="0" w:tplc="DAD008F0">
      <w:numFmt w:val="bullet"/>
      <w:lvlText w:val=""/>
      <w:lvlJc w:val="left"/>
      <w:pPr>
        <w:ind w:left="1128" w:hanging="76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DB74CE"/>
    <w:multiLevelType w:val="hybridMultilevel"/>
    <w:tmpl w:val="0804C7D8"/>
    <w:lvl w:ilvl="0" w:tplc="23F49C0C">
      <w:start w:val="3"/>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num w:numId="1" w16cid:durableId="1156414907">
    <w:abstractNumId w:val="1"/>
  </w:num>
  <w:num w:numId="2" w16cid:durableId="30848627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580065">
    <w:abstractNumId w:val="0"/>
  </w:num>
  <w:num w:numId="4" w16cid:durableId="8292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AF"/>
    <w:rsid w:val="00027F66"/>
    <w:rsid w:val="00076485"/>
    <w:rsid w:val="00087C75"/>
    <w:rsid w:val="00095CF5"/>
    <w:rsid w:val="000E1341"/>
    <w:rsid w:val="000E65AF"/>
    <w:rsid w:val="00106B76"/>
    <w:rsid w:val="001200E8"/>
    <w:rsid w:val="00147398"/>
    <w:rsid w:val="00163560"/>
    <w:rsid w:val="00184C11"/>
    <w:rsid w:val="00185BA4"/>
    <w:rsid w:val="00187291"/>
    <w:rsid w:val="001909AE"/>
    <w:rsid w:val="001925AD"/>
    <w:rsid w:val="00226725"/>
    <w:rsid w:val="00241E72"/>
    <w:rsid w:val="00256094"/>
    <w:rsid w:val="0026317B"/>
    <w:rsid w:val="00265AAA"/>
    <w:rsid w:val="002666EF"/>
    <w:rsid w:val="002673E9"/>
    <w:rsid w:val="00271911"/>
    <w:rsid w:val="00285ECB"/>
    <w:rsid w:val="002A4637"/>
    <w:rsid w:val="002A571B"/>
    <w:rsid w:val="002B2240"/>
    <w:rsid w:val="002B74F4"/>
    <w:rsid w:val="002E20D6"/>
    <w:rsid w:val="002E2F1D"/>
    <w:rsid w:val="003414C5"/>
    <w:rsid w:val="00392114"/>
    <w:rsid w:val="003A3EEE"/>
    <w:rsid w:val="003B538C"/>
    <w:rsid w:val="003C1603"/>
    <w:rsid w:val="003D047F"/>
    <w:rsid w:val="003D4D79"/>
    <w:rsid w:val="003D660D"/>
    <w:rsid w:val="00400250"/>
    <w:rsid w:val="004150CC"/>
    <w:rsid w:val="004260C2"/>
    <w:rsid w:val="00481125"/>
    <w:rsid w:val="00497A27"/>
    <w:rsid w:val="004A3AA6"/>
    <w:rsid w:val="004E196C"/>
    <w:rsid w:val="00512C08"/>
    <w:rsid w:val="00515677"/>
    <w:rsid w:val="0052012C"/>
    <w:rsid w:val="00524211"/>
    <w:rsid w:val="005364B0"/>
    <w:rsid w:val="00560303"/>
    <w:rsid w:val="005646C2"/>
    <w:rsid w:val="00566174"/>
    <w:rsid w:val="00566AC7"/>
    <w:rsid w:val="00584EC8"/>
    <w:rsid w:val="005B21BD"/>
    <w:rsid w:val="005D45E3"/>
    <w:rsid w:val="005E3EC4"/>
    <w:rsid w:val="006005D8"/>
    <w:rsid w:val="00612C3C"/>
    <w:rsid w:val="0065036D"/>
    <w:rsid w:val="00667947"/>
    <w:rsid w:val="00672671"/>
    <w:rsid w:val="00672D09"/>
    <w:rsid w:val="006955DD"/>
    <w:rsid w:val="006A175F"/>
    <w:rsid w:val="006A24EC"/>
    <w:rsid w:val="006E2F0E"/>
    <w:rsid w:val="006F26A1"/>
    <w:rsid w:val="00701872"/>
    <w:rsid w:val="0072317D"/>
    <w:rsid w:val="007239A4"/>
    <w:rsid w:val="00761209"/>
    <w:rsid w:val="007D2812"/>
    <w:rsid w:val="007D3402"/>
    <w:rsid w:val="007E5344"/>
    <w:rsid w:val="007E786F"/>
    <w:rsid w:val="007F285F"/>
    <w:rsid w:val="007F2C70"/>
    <w:rsid w:val="00802332"/>
    <w:rsid w:val="008643E8"/>
    <w:rsid w:val="0086507B"/>
    <w:rsid w:val="008727C5"/>
    <w:rsid w:val="00882086"/>
    <w:rsid w:val="00890ADE"/>
    <w:rsid w:val="00890BF6"/>
    <w:rsid w:val="008C2583"/>
    <w:rsid w:val="008D0D8B"/>
    <w:rsid w:val="008F77AA"/>
    <w:rsid w:val="00900780"/>
    <w:rsid w:val="009403B2"/>
    <w:rsid w:val="00943EC0"/>
    <w:rsid w:val="00960D29"/>
    <w:rsid w:val="00995F23"/>
    <w:rsid w:val="009B195F"/>
    <w:rsid w:val="009B286A"/>
    <w:rsid w:val="009B38EB"/>
    <w:rsid w:val="009E679A"/>
    <w:rsid w:val="00A03934"/>
    <w:rsid w:val="00A056A5"/>
    <w:rsid w:val="00A22B50"/>
    <w:rsid w:val="00A448DB"/>
    <w:rsid w:val="00A5543C"/>
    <w:rsid w:val="00A857D1"/>
    <w:rsid w:val="00A9042F"/>
    <w:rsid w:val="00A9120C"/>
    <w:rsid w:val="00A91ADE"/>
    <w:rsid w:val="00AA3FAF"/>
    <w:rsid w:val="00AB6052"/>
    <w:rsid w:val="00AC1D6C"/>
    <w:rsid w:val="00AE17CF"/>
    <w:rsid w:val="00B04307"/>
    <w:rsid w:val="00B344CB"/>
    <w:rsid w:val="00B4580E"/>
    <w:rsid w:val="00B741FE"/>
    <w:rsid w:val="00B91014"/>
    <w:rsid w:val="00B94187"/>
    <w:rsid w:val="00BD6154"/>
    <w:rsid w:val="00BE0325"/>
    <w:rsid w:val="00C019BB"/>
    <w:rsid w:val="00C45930"/>
    <w:rsid w:val="00C656C2"/>
    <w:rsid w:val="00C668E5"/>
    <w:rsid w:val="00C77EEA"/>
    <w:rsid w:val="00C91CC5"/>
    <w:rsid w:val="00C93CB1"/>
    <w:rsid w:val="00CB4DDB"/>
    <w:rsid w:val="00CE29B4"/>
    <w:rsid w:val="00CF55AD"/>
    <w:rsid w:val="00D16A44"/>
    <w:rsid w:val="00D65074"/>
    <w:rsid w:val="00D829AB"/>
    <w:rsid w:val="00D83CCA"/>
    <w:rsid w:val="00DB2A98"/>
    <w:rsid w:val="00DE0CCE"/>
    <w:rsid w:val="00DE572B"/>
    <w:rsid w:val="00DE62C6"/>
    <w:rsid w:val="00E30348"/>
    <w:rsid w:val="00E30E7E"/>
    <w:rsid w:val="00E45E53"/>
    <w:rsid w:val="00E7095D"/>
    <w:rsid w:val="00E7679C"/>
    <w:rsid w:val="00E80C59"/>
    <w:rsid w:val="00ED6883"/>
    <w:rsid w:val="00F04A0E"/>
    <w:rsid w:val="00F16096"/>
    <w:rsid w:val="00F70519"/>
    <w:rsid w:val="00F9304E"/>
    <w:rsid w:val="00FB407A"/>
    <w:rsid w:val="00FD1F6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2B38"/>
  <w15:chartTrackingRefBased/>
  <w15:docId w15:val="{80CC2951-9340-4A0F-8430-4D6A9C00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3F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3F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3F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3F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3F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3F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3F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3F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3F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3F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3F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3F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3F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3F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3F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3FAF"/>
    <w:rPr>
      <w:rFonts w:eastAsiaTheme="majorEastAsia" w:cstheme="majorBidi"/>
      <w:color w:val="272727" w:themeColor="text1" w:themeTint="D8"/>
    </w:rPr>
  </w:style>
  <w:style w:type="paragraph" w:styleId="Titel">
    <w:name w:val="Title"/>
    <w:basedOn w:val="Standard"/>
    <w:next w:val="Standard"/>
    <w:link w:val="TitelZchn"/>
    <w:uiPriority w:val="10"/>
    <w:qFormat/>
    <w:rsid w:val="00AA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3F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3F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3F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3F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3FAF"/>
    <w:rPr>
      <w:i/>
      <w:iCs/>
      <w:color w:val="404040" w:themeColor="text1" w:themeTint="BF"/>
    </w:rPr>
  </w:style>
  <w:style w:type="paragraph" w:styleId="Listenabsatz">
    <w:name w:val="List Paragraph"/>
    <w:basedOn w:val="Standard"/>
    <w:uiPriority w:val="34"/>
    <w:qFormat/>
    <w:rsid w:val="00AA3FAF"/>
    <w:pPr>
      <w:ind w:left="720"/>
      <w:contextualSpacing/>
    </w:pPr>
  </w:style>
  <w:style w:type="character" w:styleId="IntensiveHervorhebung">
    <w:name w:val="Intense Emphasis"/>
    <w:basedOn w:val="Absatz-Standardschriftart"/>
    <w:uiPriority w:val="21"/>
    <w:qFormat/>
    <w:rsid w:val="00AA3FAF"/>
    <w:rPr>
      <w:i/>
      <w:iCs/>
      <w:color w:val="0F4761" w:themeColor="accent1" w:themeShade="BF"/>
    </w:rPr>
  </w:style>
  <w:style w:type="paragraph" w:styleId="IntensivesZitat">
    <w:name w:val="Intense Quote"/>
    <w:basedOn w:val="Standard"/>
    <w:next w:val="Standard"/>
    <w:link w:val="IntensivesZitatZchn"/>
    <w:uiPriority w:val="30"/>
    <w:qFormat/>
    <w:rsid w:val="00AA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3FAF"/>
    <w:rPr>
      <w:i/>
      <w:iCs/>
      <w:color w:val="0F4761" w:themeColor="accent1" w:themeShade="BF"/>
    </w:rPr>
  </w:style>
  <w:style w:type="character" w:styleId="IntensiverVerweis">
    <w:name w:val="Intense Reference"/>
    <w:basedOn w:val="Absatz-Standardschriftart"/>
    <w:uiPriority w:val="32"/>
    <w:qFormat/>
    <w:rsid w:val="00AA3FAF"/>
    <w:rPr>
      <w:b/>
      <w:bCs/>
      <w:smallCaps/>
      <w:color w:val="0F4761" w:themeColor="accent1" w:themeShade="BF"/>
      <w:spacing w:val="5"/>
    </w:rPr>
  </w:style>
  <w:style w:type="paragraph" w:styleId="Funotentext">
    <w:name w:val="footnote text"/>
    <w:basedOn w:val="Standard"/>
    <w:link w:val="FunotentextZchn"/>
    <w:semiHidden/>
    <w:unhideWhenUsed/>
    <w:rsid w:val="009B195F"/>
    <w:pPr>
      <w:spacing w:after="0" w:line="240" w:lineRule="auto"/>
    </w:pPr>
    <w:rPr>
      <w:rFonts w:ascii="Times New Roman" w:eastAsia="Times New Roman" w:hAnsi="Times New Roman" w:cs="Times New Roman"/>
      <w:kern w:val="0"/>
      <w:sz w:val="20"/>
      <w:szCs w:val="20"/>
      <w:lang w:eastAsia="de-DE" w:bidi="ar-SA"/>
      <w14:ligatures w14:val="none"/>
    </w:rPr>
  </w:style>
  <w:style w:type="character" w:customStyle="1" w:styleId="FunotentextZchn">
    <w:name w:val="Fußnotentext Zchn"/>
    <w:basedOn w:val="Absatz-Standardschriftart"/>
    <w:link w:val="Funotentext"/>
    <w:semiHidden/>
    <w:rsid w:val="009B195F"/>
    <w:rPr>
      <w:rFonts w:ascii="Times New Roman" w:eastAsia="Times New Roman" w:hAnsi="Times New Roman" w:cs="Times New Roman"/>
      <w:kern w:val="0"/>
      <w:sz w:val="20"/>
      <w:szCs w:val="20"/>
      <w:lang w:eastAsia="de-DE" w:bidi="ar-SA"/>
      <w14:ligatures w14:val="none"/>
    </w:rPr>
  </w:style>
  <w:style w:type="character" w:styleId="Funotenzeichen">
    <w:name w:val="footnote reference"/>
    <w:semiHidden/>
    <w:unhideWhenUsed/>
    <w:rsid w:val="009B195F"/>
    <w:rPr>
      <w:vertAlign w:val="superscript"/>
    </w:rPr>
  </w:style>
  <w:style w:type="paragraph" w:styleId="Kopfzeile">
    <w:name w:val="header"/>
    <w:basedOn w:val="Standard"/>
    <w:link w:val="KopfzeileZchn"/>
    <w:uiPriority w:val="99"/>
    <w:unhideWhenUsed/>
    <w:rsid w:val="006503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036D"/>
  </w:style>
  <w:style w:type="paragraph" w:styleId="Fuzeile">
    <w:name w:val="footer"/>
    <w:basedOn w:val="Standard"/>
    <w:link w:val="FuzeileZchn"/>
    <w:uiPriority w:val="99"/>
    <w:unhideWhenUsed/>
    <w:rsid w:val="006503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0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3779">
      <w:bodyDiv w:val="1"/>
      <w:marLeft w:val="0"/>
      <w:marRight w:val="0"/>
      <w:marTop w:val="0"/>
      <w:marBottom w:val="0"/>
      <w:divBdr>
        <w:top w:val="none" w:sz="0" w:space="0" w:color="auto"/>
        <w:left w:val="none" w:sz="0" w:space="0" w:color="auto"/>
        <w:bottom w:val="none" w:sz="0" w:space="0" w:color="auto"/>
        <w:right w:val="none" w:sz="0" w:space="0" w:color="auto"/>
      </w:divBdr>
    </w:div>
    <w:div w:id="216206051">
      <w:bodyDiv w:val="1"/>
      <w:marLeft w:val="0"/>
      <w:marRight w:val="0"/>
      <w:marTop w:val="0"/>
      <w:marBottom w:val="0"/>
      <w:divBdr>
        <w:top w:val="none" w:sz="0" w:space="0" w:color="auto"/>
        <w:left w:val="none" w:sz="0" w:space="0" w:color="auto"/>
        <w:bottom w:val="none" w:sz="0" w:space="0" w:color="auto"/>
        <w:right w:val="none" w:sz="0" w:space="0" w:color="auto"/>
      </w:divBdr>
    </w:div>
    <w:div w:id="233125509">
      <w:bodyDiv w:val="1"/>
      <w:marLeft w:val="0"/>
      <w:marRight w:val="0"/>
      <w:marTop w:val="0"/>
      <w:marBottom w:val="0"/>
      <w:divBdr>
        <w:top w:val="none" w:sz="0" w:space="0" w:color="auto"/>
        <w:left w:val="none" w:sz="0" w:space="0" w:color="auto"/>
        <w:bottom w:val="none" w:sz="0" w:space="0" w:color="auto"/>
        <w:right w:val="none" w:sz="0" w:space="0" w:color="auto"/>
      </w:divBdr>
    </w:div>
    <w:div w:id="338314096">
      <w:bodyDiv w:val="1"/>
      <w:marLeft w:val="0"/>
      <w:marRight w:val="0"/>
      <w:marTop w:val="0"/>
      <w:marBottom w:val="0"/>
      <w:divBdr>
        <w:top w:val="none" w:sz="0" w:space="0" w:color="auto"/>
        <w:left w:val="none" w:sz="0" w:space="0" w:color="auto"/>
        <w:bottom w:val="none" w:sz="0" w:space="0" w:color="auto"/>
        <w:right w:val="none" w:sz="0" w:space="0" w:color="auto"/>
      </w:divBdr>
    </w:div>
    <w:div w:id="344863612">
      <w:bodyDiv w:val="1"/>
      <w:marLeft w:val="0"/>
      <w:marRight w:val="0"/>
      <w:marTop w:val="0"/>
      <w:marBottom w:val="0"/>
      <w:divBdr>
        <w:top w:val="none" w:sz="0" w:space="0" w:color="auto"/>
        <w:left w:val="none" w:sz="0" w:space="0" w:color="auto"/>
        <w:bottom w:val="none" w:sz="0" w:space="0" w:color="auto"/>
        <w:right w:val="none" w:sz="0" w:space="0" w:color="auto"/>
      </w:divBdr>
    </w:div>
    <w:div w:id="585726059">
      <w:bodyDiv w:val="1"/>
      <w:marLeft w:val="0"/>
      <w:marRight w:val="0"/>
      <w:marTop w:val="0"/>
      <w:marBottom w:val="0"/>
      <w:divBdr>
        <w:top w:val="none" w:sz="0" w:space="0" w:color="auto"/>
        <w:left w:val="none" w:sz="0" w:space="0" w:color="auto"/>
        <w:bottom w:val="none" w:sz="0" w:space="0" w:color="auto"/>
        <w:right w:val="none" w:sz="0" w:space="0" w:color="auto"/>
      </w:divBdr>
    </w:div>
    <w:div w:id="653990078">
      <w:bodyDiv w:val="1"/>
      <w:marLeft w:val="0"/>
      <w:marRight w:val="0"/>
      <w:marTop w:val="0"/>
      <w:marBottom w:val="0"/>
      <w:divBdr>
        <w:top w:val="none" w:sz="0" w:space="0" w:color="auto"/>
        <w:left w:val="none" w:sz="0" w:space="0" w:color="auto"/>
        <w:bottom w:val="none" w:sz="0" w:space="0" w:color="auto"/>
        <w:right w:val="none" w:sz="0" w:space="0" w:color="auto"/>
      </w:divBdr>
    </w:div>
    <w:div w:id="759836003">
      <w:bodyDiv w:val="1"/>
      <w:marLeft w:val="0"/>
      <w:marRight w:val="0"/>
      <w:marTop w:val="0"/>
      <w:marBottom w:val="0"/>
      <w:divBdr>
        <w:top w:val="none" w:sz="0" w:space="0" w:color="auto"/>
        <w:left w:val="none" w:sz="0" w:space="0" w:color="auto"/>
        <w:bottom w:val="none" w:sz="0" w:space="0" w:color="auto"/>
        <w:right w:val="none" w:sz="0" w:space="0" w:color="auto"/>
      </w:divBdr>
    </w:div>
    <w:div w:id="978000951">
      <w:bodyDiv w:val="1"/>
      <w:marLeft w:val="0"/>
      <w:marRight w:val="0"/>
      <w:marTop w:val="0"/>
      <w:marBottom w:val="0"/>
      <w:divBdr>
        <w:top w:val="none" w:sz="0" w:space="0" w:color="auto"/>
        <w:left w:val="none" w:sz="0" w:space="0" w:color="auto"/>
        <w:bottom w:val="none" w:sz="0" w:space="0" w:color="auto"/>
        <w:right w:val="none" w:sz="0" w:space="0" w:color="auto"/>
      </w:divBdr>
    </w:div>
    <w:div w:id="1010643429">
      <w:bodyDiv w:val="1"/>
      <w:marLeft w:val="0"/>
      <w:marRight w:val="0"/>
      <w:marTop w:val="0"/>
      <w:marBottom w:val="0"/>
      <w:divBdr>
        <w:top w:val="none" w:sz="0" w:space="0" w:color="auto"/>
        <w:left w:val="none" w:sz="0" w:space="0" w:color="auto"/>
        <w:bottom w:val="none" w:sz="0" w:space="0" w:color="auto"/>
        <w:right w:val="none" w:sz="0" w:space="0" w:color="auto"/>
      </w:divBdr>
    </w:div>
    <w:div w:id="1059286346">
      <w:bodyDiv w:val="1"/>
      <w:marLeft w:val="0"/>
      <w:marRight w:val="0"/>
      <w:marTop w:val="0"/>
      <w:marBottom w:val="0"/>
      <w:divBdr>
        <w:top w:val="none" w:sz="0" w:space="0" w:color="auto"/>
        <w:left w:val="none" w:sz="0" w:space="0" w:color="auto"/>
        <w:bottom w:val="none" w:sz="0" w:space="0" w:color="auto"/>
        <w:right w:val="none" w:sz="0" w:space="0" w:color="auto"/>
      </w:divBdr>
    </w:div>
    <w:div w:id="1105803342">
      <w:bodyDiv w:val="1"/>
      <w:marLeft w:val="0"/>
      <w:marRight w:val="0"/>
      <w:marTop w:val="0"/>
      <w:marBottom w:val="0"/>
      <w:divBdr>
        <w:top w:val="none" w:sz="0" w:space="0" w:color="auto"/>
        <w:left w:val="none" w:sz="0" w:space="0" w:color="auto"/>
        <w:bottom w:val="none" w:sz="0" w:space="0" w:color="auto"/>
        <w:right w:val="none" w:sz="0" w:space="0" w:color="auto"/>
      </w:divBdr>
    </w:div>
    <w:div w:id="1167987257">
      <w:bodyDiv w:val="1"/>
      <w:marLeft w:val="0"/>
      <w:marRight w:val="0"/>
      <w:marTop w:val="0"/>
      <w:marBottom w:val="0"/>
      <w:divBdr>
        <w:top w:val="none" w:sz="0" w:space="0" w:color="auto"/>
        <w:left w:val="none" w:sz="0" w:space="0" w:color="auto"/>
        <w:bottom w:val="none" w:sz="0" w:space="0" w:color="auto"/>
        <w:right w:val="none" w:sz="0" w:space="0" w:color="auto"/>
      </w:divBdr>
    </w:div>
    <w:div w:id="1221673311">
      <w:bodyDiv w:val="1"/>
      <w:marLeft w:val="0"/>
      <w:marRight w:val="0"/>
      <w:marTop w:val="0"/>
      <w:marBottom w:val="0"/>
      <w:divBdr>
        <w:top w:val="none" w:sz="0" w:space="0" w:color="auto"/>
        <w:left w:val="none" w:sz="0" w:space="0" w:color="auto"/>
        <w:bottom w:val="none" w:sz="0" w:space="0" w:color="auto"/>
        <w:right w:val="none" w:sz="0" w:space="0" w:color="auto"/>
      </w:divBdr>
    </w:div>
    <w:div w:id="1272669160">
      <w:bodyDiv w:val="1"/>
      <w:marLeft w:val="0"/>
      <w:marRight w:val="0"/>
      <w:marTop w:val="0"/>
      <w:marBottom w:val="0"/>
      <w:divBdr>
        <w:top w:val="none" w:sz="0" w:space="0" w:color="auto"/>
        <w:left w:val="none" w:sz="0" w:space="0" w:color="auto"/>
        <w:bottom w:val="none" w:sz="0" w:space="0" w:color="auto"/>
        <w:right w:val="none" w:sz="0" w:space="0" w:color="auto"/>
      </w:divBdr>
    </w:div>
    <w:div w:id="1345859974">
      <w:bodyDiv w:val="1"/>
      <w:marLeft w:val="0"/>
      <w:marRight w:val="0"/>
      <w:marTop w:val="0"/>
      <w:marBottom w:val="0"/>
      <w:divBdr>
        <w:top w:val="none" w:sz="0" w:space="0" w:color="auto"/>
        <w:left w:val="none" w:sz="0" w:space="0" w:color="auto"/>
        <w:bottom w:val="none" w:sz="0" w:space="0" w:color="auto"/>
        <w:right w:val="none" w:sz="0" w:space="0" w:color="auto"/>
      </w:divBdr>
    </w:div>
    <w:div w:id="1385979913">
      <w:bodyDiv w:val="1"/>
      <w:marLeft w:val="0"/>
      <w:marRight w:val="0"/>
      <w:marTop w:val="0"/>
      <w:marBottom w:val="0"/>
      <w:divBdr>
        <w:top w:val="none" w:sz="0" w:space="0" w:color="auto"/>
        <w:left w:val="none" w:sz="0" w:space="0" w:color="auto"/>
        <w:bottom w:val="none" w:sz="0" w:space="0" w:color="auto"/>
        <w:right w:val="none" w:sz="0" w:space="0" w:color="auto"/>
      </w:divBdr>
    </w:div>
    <w:div w:id="1399673950">
      <w:bodyDiv w:val="1"/>
      <w:marLeft w:val="0"/>
      <w:marRight w:val="0"/>
      <w:marTop w:val="0"/>
      <w:marBottom w:val="0"/>
      <w:divBdr>
        <w:top w:val="none" w:sz="0" w:space="0" w:color="auto"/>
        <w:left w:val="none" w:sz="0" w:space="0" w:color="auto"/>
        <w:bottom w:val="none" w:sz="0" w:space="0" w:color="auto"/>
        <w:right w:val="none" w:sz="0" w:space="0" w:color="auto"/>
      </w:divBdr>
    </w:div>
    <w:div w:id="1571190507">
      <w:bodyDiv w:val="1"/>
      <w:marLeft w:val="0"/>
      <w:marRight w:val="0"/>
      <w:marTop w:val="0"/>
      <w:marBottom w:val="0"/>
      <w:divBdr>
        <w:top w:val="none" w:sz="0" w:space="0" w:color="auto"/>
        <w:left w:val="none" w:sz="0" w:space="0" w:color="auto"/>
        <w:bottom w:val="none" w:sz="0" w:space="0" w:color="auto"/>
        <w:right w:val="none" w:sz="0" w:space="0" w:color="auto"/>
      </w:divBdr>
    </w:div>
    <w:div w:id="1643536159">
      <w:bodyDiv w:val="1"/>
      <w:marLeft w:val="0"/>
      <w:marRight w:val="0"/>
      <w:marTop w:val="0"/>
      <w:marBottom w:val="0"/>
      <w:divBdr>
        <w:top w:val="none" w:sz="0" w:space="0" w:color="auto"/>
        <w:left w:val="none" w:sz="0" w:space="0" w:color="auto"/>
        <w:bottom w:val="none" w:sz="0" w:space="0" w:color="auto"/>
        <w:right w:val="none" w:sz="0" w:space="0" w:color="auto"/>
      </w:divBdr>
    </w:div>
    <w:div w:id="1709449354">
      <w:bodyDiv w:val="1"/>
      <w:marLeft w:val="0"/>
      <w:marRight w:val="0"/>
      <w:marTop w:val="0"/>
      <w:marBottom w:val="0"/>
      <w:divBdr>
        <w:top w:val="none" w:sz="0" w:space="0" w:color="auto"/>
        <w:left w:val="none" w:sz="0" w:space="0" w:color="auto"/>
        <w:bottom w:val="none" w:sz="0" w:space="0" w:color="auto"/>
        <w:right w:val="none" w:sz="0" w:space="0" w:color="auto"/>
      </w:divBdr>
    </w:div>
    <w:div w:id="1754858721">
      <w:bodyDiv w:val="1"/>
      <w:marLeft w:val="0"/>
      <w:marRight w:val="0"/>
      <w:marTop w:val="0"/>
      <w:marBottom w:val="0"/>
      <w:divBdr>
        <w:top w:val="none" w:sz="0" w:space="0" w:color="auto"/>
        <w:left w:val="none" w:sz="0" w:space="0" w:color="auto"/>
        <w:bottom w:val="none" w:sz="0" w:space="0" w:color="auto"/>
        <w:right w:val="none" w:sz="0" w:space="0" w:color="auto"/>
      </w:divBdr>
    </w:div>
    <w:div w:id="1773083853">
      <w:bodyDiv w:val="1"/>
      <w:marLeft w:val="0"/>
      <w:marRight w:val="0"/>
      <w:marTop w:val="0"/>
      <w:marBottom w:val="0"/>
      <w:divBdr>
        <w:top w:val="none" w:sz="0" w:space="0" w:color="auto"/>
        <w:left w:val="none" w:sz="0" w:space="0" w:color="auto"/>
        <w:bottom w:val="none" w:sz="0" w:space="0" w:color="auto"/>
        <w:right w:val="none" w:sz="0" w:space="0" w:color="auto"/>
      </w:divBdr>
    </w:div>
    <w:div w:id="1825198496">
      <w:bodyDiv w:val="1"/>
      <w:marLeft w:val="0"/>
      <w:marRight w:val="0"/>
      <w:marTop w:val="0"/>
      <w:marBottom w:val="0"/>
      <w:divBdr>
        <w:top w:val="none" w:sz="0" w:space="0" w:color="auto"/>
        <w:left w:val="none" w:sz="0" w:space="0" w:color="auto"/>
        <w:bottom w:val="none" w:sz="0" w:space="0" w:color="auto"/>
        <w:right w:val="none" w:sz="0" w:space="0" w:color="auto"/>
      </w:divBdr>
    </w:div>
    <w:div w:id="1832331379">
      <w:bodyDiv w:val="1"/>
      <w:marLeft w:val="0"/>
      <w:marRight w:val="0"/>
      <w:marTop w:val="0"/>
      <w:marBottom w:val="0"/>
      <w:divBdr>
        <w:top w:val="none" w:sz="0" w:space="0" w:color="auto"/>
        <w:left w:val="none" w:sz="0" w:space="0" w:color="auto"/>
        <w:bottom w:val="none" w:sz="0" w:space="0" w:color="auto"/>
        <w:right w:val="none" w:sz="0" w:space="0" w:color="auto"/>
      </w:divBdr>
    </w:div>
    <w:div w:id="1910192771">
      <w:bodyDiv w:val="1"/>
      <w:marLeft w:val="0"/>
      <w:marRight w:val="0"/>
      <w:marTop w:val="0"/>
      <w:marBottom w:val="0"/>
      <w:divBdr>
        <w:top w:val="none" w:sz="0" w:space="0" w:color="auto"/>
        <w:left w:val="none" w:sz="0" w:space="0" w:color="auto"/>
        <w:bottom w:val="none" w:sz="0" w:space="0" w:color="auto"/>
        <w:right w:val="none" w:sz="0" w:space="0" w:color="auto"/>
      </w:divBdr>
    </w:div>
    <w:div w:id="2034769709">
      <w:bodyDiv w:val="1"/>
      <w:marLeft w:val="0"/>
      <w:marRight w:val="0"/>
      <w:marTop w:val="0"/>
      <w:marBottom w:val="0"/>
      <w:divBdr>
        <w:top w:val="none" w:sz="0" w:space="0" w:color="auto"/>
        <w:left w:val="none" w:sz="0" w:space="0" w:color="auto"/>
        <w:bottom w:val="none" w:sz="0" w:space="0" w:color="auto"/>
        <w:right w:val="none" w:sz="0" w:space="0" w:color="auto"/>
      </w:divBdr>
    </w:div>
    <w:div w:id="2066173376">
      <w:bodyDiv w:val="1"/>
      <w:marLeft w:val="0"/>
      <w:marRight w:val="0"/>
      <w:marTop w:val="0"/>
      <w:marBottom w:val="0"/>
      <w:divBdr>
        <w:top w:val="none" w:sz="0" w:space="0" w:color="auto"/>
        <w:left w:val="none" w:sz="0" w:space="0" w:color="auto"/>
        <w:bottom w:val="none" w:sz="0" w:space="0" w:color="auto"/>
        <w:right w:val="none" w:sz="0" w:space="0" w:color="auto"/>
      </w:divBdr>
    </w:div>
    <w:div w:id="2106226572">
      <w:bodyDiv w:val="1"/>
      <w:marLeft w:val="0"/>
      <w:marRight w:val="0"/>
      <w:marTop w:val="0"/>
      <w:marBottom w:val="0"/>
      <w:divBdr>
        <w:top w:val="none" w:sz="0" w:space="0" w:color="auto"/>
        <w:left w:val="none" w:sz="0" w:space="0" w:color="auto"/>
        <w:bottom w:val="none" w:sz="0" w:space="0" w:color="auto"/>
        <w:right w:val="none" w:sz="0" w:space="0" w:color="auto"/>
      </w:divBdr>
    </w:div>
    <w:div w:id="21229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BE31-CC9F-46B5-8816-3DB6A3BD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3911</Words>
  <Characters>24646</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docId:6838A2FB883B116FEFE4EE4B681DABBC</cp:keywords>
  <dc:description/>
  <cp:lastModifiedBy>Winfried Balke</cp:lastModifiedBy>
  <cp:revision>63</cp:revision>
  <dcterms:created xsi:type="dcterms:W3CDTF">2025-03-27T09:49:00Z</dcterms:created>
  <dcterms:modified xsi:type="dcterms:W3CDTF">2025-06-08T09:58:00Z</dcterms:modified>
</cp:coreProperties>
</file>