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a="http://schemas.openxmlformats.org/drawingml/2006/main" xmlns:pic="http://schemas.openxmlformats.org/drawingml/2006/picture" xmlns:a14="http://schemas.microsoft.com/office/drawing/2010/main"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xmlns:w="http://schemas.openxmlformats.org/wordprocessingml/2006/main" xmlns:r="http://schemas.openxmlformats.org/officeDocument/2006/relationships" xmlns:wp="http://schemas.openxmlformats.org/drawingml/2006/wordprocessingDrawing" xmlns:deepml="http://www.deepl.com/document-translation/deepml" deepml:banner="">
      <w:r>
        <w:rPr>
          <w:noProof/>
        </w:rPr>
        <w:drawing>
          <wp:anchor distT="0" distB="0" distL="114300" distR="114300" simplePos="0" relativeHeight="251653119" behindDoc="0" locked="0" layoutInCell="1" allowOverlap="1">
            <wp:simplePos x="0" y="0"/>
            <wp:positionH relativeFrom="page">
              <wp:posOffset>0</wp:posOffset>
            </wp:positionH>
            <wp:positionV relativeFrom="page">
              <wp:posOffset>0</wp:posOffset>
            </wp:positionV>
            <wp:extent cx="10690522" cy="807396"/>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4e145e6d4ebd44e8">
                      <a:extLst>
                        <a:ext uri="{28A0092B-C50C-407E-A947-70E740481C1C}">
                          <a14:useLocalDpi xmlns:a14="http://schemas.microsoft.com/office/drawing/2010/main" val="0"/>
                        </a:ext>
                      </a:extLst>
                    </a:blip>
                    <a:stretch>
                      <a:fillRect/>
                    </a:stretch>
                  </pic:blipFill>
                  <pic:spPr>
                    <a:xfrm>
                      <a:off x="0" y="0"/>
                      <a:ext cx="10778448" cy="814037"/>
                    </a:xfrm>
                    <a:prstGeom prst="rect">
                      <a:avLst/>
                    </a:prstGeom>
                  </pic:spPr>
                </pic:pic>
              </a:graphicData>
            </a:graphic>
          </wp:anchor>
        </w:drawing>
      </w:r>
      <w:r w:rsidR="00166E86">
        <w:rPr>
          <w:noProof/>
        </w:rPr>
        <w:pict xmlns:o="urn:schemas-microsoft-com:office:office" xmlns:v="urn:schemas-microsoft-com:vml">
          <v:shapetype id="_x0000_t202" coordsize="21600,21600" o:spt="202" path="m,l,21600r21600,l21600,xe">
            <v:stroke joinstyle="miter"/>
            <v:path gradientshapeok="t" o:connecttype="rect"/>
          </v:shapetype>
          <v:shape id="Text Box 6" style="position:absolute;margin-left:187.95pt;margin-top:15.9pt;width:477.9pt;height:4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">
            <o:lock v:ext="edit" verticies="t" text="t" aspectratio="t" shapetype="t"/>
            <v:textbox>
              <w:txbxContent>
                <w:p w:rsidRPr="000C6912" w:rsidR="000C6912" w:rsidRDefault="00F71A9D">
                  <w:pPr>
                    <w:bidi w:val="0"/>
                    <w:rPr>
                      <w:rFonts w:ascii="Roboto" w:hAnsi="Roboto"/>
                      <w:color w:val="0F2B46"/>
                      <w:sz w:val="28"/>
                      <w:lang w:val="en-US"/>
                    </w:rPr>
                  </w:pPr>
                  <w:r>
                    <w:rPr>
                      <w:rFonts w:ascii="Roboto" w:hAnsi="Roboto"/>
                      <w:color w:val="0F2B46"/>
                      <w:sz w:val="20"/>
                      <w:lang w:val="en-US"/>
                    </w:rPr>
                    <w:t>Subscribe to DeepL Pro to edit this document.</w:t>
                  </w:r>
                  <w:r>
                    <w:br/>
                  </w:r>
                  <w:r>
                    <w:rPr>
                      <w:rFonts w:ascii="Roboto" w:hAnsi="Roboto"/>
                      <w:color w:val="0F2B46"/>
                      <w:sz w:val="20"/>
                    </w:rPr>
                    <w:t xml:space="preserve">Visit </w:t>
                  </w:r>
                  <w:hyperlink r:id="R33b49fd4ff154a5d">
                    <w:r>
                      <w:rPr>
                        <w:rFonts w:ascii="Roboto" w:hAnsi="Roboto"/>
                        <w:color w:val="006494"/>
                        <w:sz w:val="20"/>
                      </w:rPr>
                      <w:t xml:space="preserve">www.DeepL.com/pro</w:t>
                    </w:r>
                  </w:hyperlink>
                  <w:r>
                    <w:rPr>
                      <w:rFonts w:ascii="Roboto" w:hAnsi="Roboto"/>
                      <w:color w:val="0F2B46"/>
                      <w:sz w:val="20"/>
                    </w:rPr>
                    <w:t xml:space="preserve"> for more information.</w:t>
                  </w:r>
                </w:p>
              </w:txbxContent>
            </v:textbox>
            <w10:wrap xmlns:w10="urn:schemas-microsoft-com:office:word" anchorx="page" anchory="page"/>
          </v:shape>
        </w:pict>
      </w:r>
      <w:r w:rsidR="00166E86">
        <w:pict xmlns:o="urn:schemas-microsoft-com:office:office" xmlns:v="urn:schemas-microsoft-com:vml">
          <v:shape id="DeepLBoxSPIDType" style="position:absolute;margin-left:0;margin-top:0;width:50pt;height:50pt;z-index:251660288;visibility:hidden;mso-wrap-edited:f;mso-width-percent:0;mso-height-percent:0;mso-position-horizontal-relative:text;mso-position-vertical-relative:text;mso-width-percent:0;mso-height-percent:0" alt="" o:spid="_x0000_s1026" type="#_x0000_t202">
            <o:lock v:ext="edit" selection="t"/>
          </v:shape>
        </w:pict>
      </w:r>
    </w:p>
    <w:p w:rsidRPr="004451AB" w:rsidR="004451AB" w:rsidP="00B77361">
      <w:pPr>
        <w:jc w:val="both"/>
        <w:rPr>
          <w:b/>
          <w:sz w:val="32"/>
          <w:szCs w:val="32"/>
        </w:rPr>
      </w:pPr>
      <w:r w:rsidRPr="004451AB">
        <w:rPr>
          <w:b/>
          <w:sz w:val="32"/>
          <w:szCs w:val="32"/>
        </w:rPr>
        <w:t xml:space="preserve">Israel and the Palestinians</w:t>
      </w:r>
    </w:p>
    <w:p w:rsidR="00301F38" w:rsidP="00B77361">
      <w:pPr>
        <w:jc w:val="both"/>
        <w:rPr>
          <w:sz w:val="28"/>
          <w:szCs w:val="28"/>
        </w:rPr>
      </w:pPr>
    </w:p>
    <w:p w:rsidR="00301F38" w:rsidP="00B77361">
      <w:pPr>
        <w:jc w:val="both"/>
        <w:rPr>
          <w:sz w:val="28"/>
          <w:szCs w:val="28"/>
        </w:rPr>
      </w:pPr>
    </w:p>
    <w:p w:rsidR="00301F38" w:rsidP="00301F38">
      <w:pPr>
        <w:rPr>
          <w:sz w:val="28"/>
          <w:szCs w:val="28"/>
        </w:rPr>
      </w:pPr>
      <w:r>
        <w:rPr>
          <w:sz w:val="28"/>
          <w:szCs w:val="28"/>
        </w:rPr>
        <w:t xml:space="preserve">Some preliminary remarks:</w:t>
      </w:r>
    </w:p>
    <w:p w:rsidR="00301F38" w:rsidP="00301F38">
      <w:pPr>
        <w:rPr>
          <w:sz w:val="28"/>
          <w:szCs w:val="28"/>
        </w:rPr>
      </w:pPr>
    </w:p>
    <w:p w:rsidR="00301F38" w:rsidP="00301F38">
      <w:pPr>
        <w:rPr>
          <w:sz w:val="28"/>
          <w:szCs w:val="28"/>
        </w:rPr>
      </w:pPr>
      <w:r>
        <w:rPr>
          <w:sz w:val="28"/>
          <w:szCs w:val="28"/>
        </w:rPr>
        <w:t xml:space="preserve">The only </w:t>
      </w:r>
      <w:r>
        <w:rPr>
          <w:sz w:val="28"/>
          <w:szCs w:val="28"/>
        </w:rPr>
        <w:t xml:space="preserve">living God, the LORD of history, makes His history essentially in Israel, with Israel and for Israel.</w:t>
      </w:r>
    </w:p>
    <w:p w:rsidR="00301F38" w:rsidP="00301F38">
      <w:pPr>
        <w:rPr>
          <w:sz w:val="28"/>
          <w:szCs w:val="28"/>
        </w:rPr>
      </w:pPr>
      <w:r>
        <w:rPr>
          <w:sz w:val="28"/>
          <w:szCs w:val="28"/>
        </w:rPr>
        <w:t xml:space="preserve">That is why it is important for us to know about the current historical situation of His people and state.</w:t>
      </w:r>
    </w:p>
    <w:p w:rsidR="00301F38" w:rsidP="00301F38">
      <w:pPr>
        <w:rPr>
          <w:sz w:val="28"/>
          <w:szCs w:val="28"/>
        </w:rPr>
      </w:pPr>
    </w:p>
    <w:p w:rsidR="00833100" w:rsidP="00301F38">
      <w:pPr>
        <w:rPr>
          <w:sz w:val="28"/>
          <w:szCs w:val="28"/>
        </w:rPr>
      </w:pPr>
      <w:r>
        <w:rPr>
          <w:sz w:val="28"/>
          <w:szCs w:val="28"/>
        </w:rPr>
        <w:t xml:space="preserve">Israel and the Palestinians - this is a key issue for categorising and understanding the ongoing conflict.</w:t>
      </w:r>
    </w:p>
    <w:p w:rsidR="00833100" w:rsidP="00301F38">
      <w:pPr>
        <w:rPr>
          <w:sz w:val="28"/>
          <w:szCs w:val="28"/>
        </w:rPr>
      </w:pPr>
      <w:r>
        <w:rPr>
          <w:sz w:val="28"/>
          <w:szCs w:val="28"/>
        </w:rPr>
        <w:t xml:space="preserve">I would like to say in advance:</w:t>
      </w:r>
    </w:p>
    <w:p w:rsidR="00833100" w:rsidP="00301F38">
      <w:pPr>
        <w:rPr>
          <w:sz w:val="28"/>
          <w:szCs w:val="28"/>
        </w:rPr>
      </w:pPr>
    </w:p>
    <w:p w:rsidR="00833100" w:rsidP="00833100">
      <w:pPr>
        <w:numPr>
          <w:ilvl w:val="0"/>
          <w:numId w:val="9"/>
        </w:numPr>
        <w:rPr>
          <w:sz w:val="28"/>
          <w:szCs w:val="28"/>
        </w:rPr>
      </w:pPr>
      <w:r>
        <w:rPr>
          <w:sz w:val="28"/>
          <w:szCs w:val="28"/>
        </w:rPr>
        <w:t xml:space="preserve">God loves all people</w:t>
      </w:r>
    </w:p>
    <w:p w:rsidR="00833100" w:rsidP="00301F38">
      <w:pPr>
        <w:rPr>
          <w:sz w:val="28"/>
          <w:szCs w:val="28"/>
        </w:rPr>
      </w:pPr>
    </w:p>
    <w:p w:rsidR="00833100" w:rsidP="00833100">
      <w:pPr>
        <w:numPr>
          <w:ilvl w:val="0"/>
          <w:numId w:val="8"/>
        </w:numPr>
        <w:rPr>
          <w:sz w:val="28"/>
          <w:szCs w:val="28"/>
        </w:rPr>
      </w:pPr>
      <w:r>
        <w:rPr>
          <w:sz w:val="28"/>
          <w:szCs w:val="28"/>
        </w:rPr>
        <w:t xml:space="preserve">In His divine </w:t>
      </w:r>
      <w:r>
        <w:rPr>
          <w:sz w:val="28"/>
          <w:szCs w:val="28"/>
        </w:rPr>
        <w:t xml:space="preserve">authority</w:t>
      </w:r>
      <w:r>
        <w:rPr>
          <w:sz w:val="28"/>
          <w:szCs w:val="28"/>
        </w:rPr>
        <w:t xml:space="preserve">, He has </w:t>
      </w:r>
      <w:r>
        <w:rPr>
          <w:sz w:val="28"/>
          <w:szCs w:val="28"/>
        </w:rPr>
        <w:t xml:space="preserve">chosen a people and given Himself to the</w:t>
      </w:r>
    </w:p>
    <w:p w:rsidR="00833100" w:rsidP="00833100">
      <w:pPr>
        <w:ind w:start="717" w:firstLine="348"/>
        <w:rPr>
          <w:sz w:val="28"/>
          <w:szCs w:val="28"/>
        </w:rPr>
      </w:pPr>
      <w:r>
        <w:rPr>
          <w:sz w:val="28"/>
          <w:szCs w:val="28"/>
        </w:rPr>
        <w:t xml:space="preserve">Jews eternally consecrated by sacred oath</w:t>
      </w:r>
    </w:p>
    <w:p w:rsidR="00833100" w:rsidP="00833100">
      <w:pPr>
        <w:rPr>
          <w:sz w:val="28"/>
          <w:szCs w:val="28"/>
        </w:rPr>
      </w:pPr>
    </w:p>
    <w:p w:rsidR="00833100" w:rsidP="00833100">
      <w:pPr>
        <w:numPr>
          <w:ilvl w:val="0"/>
          <w:numId w:val="8"/>
        </w:numPr>
        <w:rPr>
          <w:sz w:val="28"/>
          <w:szCs w:val="28"/>
        </w:rPr>
      </w:pPr>
      <w:r>
        <w:rPr>
          <w:sz w:val="28"/>
          <w:szCs w:val="28"/>
        </w:rPr>
        <w:t xml:space="preserve">God allows people to be misled and indoctrinated by people, by political leaders and demagogues, rebelling against God's plans for Israel.</w:t>
      </w:r>
    </w:p>
    <w:p w:rsidR="00833100" w:rsidP="00833100">
      <w:pPr>
        <w:ind w:start="360"/>
        <w:rPr>
          <w:sz w:val="28"/>
          <w:szCs w:val="28"/>
        </w:rPr>
      </w:pPr>
    </w:p>
    <w:p w:rsidR="00833100" w:rsidP="00833100">
      <w:pPr>
        <w:numPr>
          <w:ilvl w:val="0"/>
          <w:numId w:val="8"/>
        </w:numPr>
        <w:rPr>
          <w:sz w:val="28"/>
          <w:szCs w:val="28"/>
        </w:rPr>
      </w:pPr>
      <w:r>
        <w:rPr>
          <w:sz w:val="28"/>
          <w:szCs w:val="28"/>
        </w:rPr>
        <w:t xml:space="preserve">We deal with it? We can only pity these people and have no reason to hate them. But for the sake of truth, the facts must be stated.</w:t>
      </w:r>
    </w:p>
    <w:p w:rsidR="00833100" w:rsidP="00833100">
      <w:pPr>
        <w:ind w:start="717" w:firstLine="348"/>
        <w:rPr>
          <w:sz w:val="28"/>
          <w:szCs w:val="28"/>
        </w:rPr>
      </w:pPr>
    </w:p>
    <w:p w:rsidR="00833100" w:rsidP="00301F38">
      <w:pPr>
        <w:rPr>
          <w:sz w:val="28"/>
          <w:szCs w:val="28"/>
        </w:rPr>
      </w:pPr>
    </w:p>
    <w:p w:rsidRPr="009C3A23" w:rsidR="000E6DBC" w:rsidP="00301F38">
      <w:pPr>
        <w:rPr>
          <w:sz w:val="28"/>
          <w:szCs w:val="28"/>
        </w:rPr>
      </w:pPr>
      <w:r w:rsidR="00301F38">
        <w:rPr>
          <w:sz w:val="28"/>
          <w:szCs w:val="28"/>
        </w:rPr>
        <w:br w:type="page"/>
      </w:r>
      <w:r w:rsidR="00AA7471">
        <w:rPr>
          <w:sz w:val="28"/>
          <w:szCs w:val="28"/>
        </w:rPr>
        <w:t xml:space="preserve">What is actually behind </w:t>
      </w:r>
      <w:r w:rsidR="00AA7471">
        <w:rPr>
          <w:sz w:val="28"/>
          <w:szCs w:val="28"/>
        </w:rPr>
        <w:t xml:space="preserve">the term "Palestinian"? </w:t>
      </w:r>
      <w:r w:rsidRPr="009C3A23">
        <w:rPr>
          <w:sz w:val="28"/>
          <w:szCs w:val="28"/>
        </w:rPr>
        <w:t xml:space="preserve">Well, </w:t>
      </w:r>
      <w:r w:rsidRPr="009C3A23">
        <w:rPr>
          <w:sz w:val="28"/>
          <w:szCs w:val="28"/>
        </w:rPr>
        <w:t xml:space="preserve">to start with: There is the term "Palestinian", but not a people in that sense, </w:t>
      </w:r>
    </w:p>
    <w:p w:rsidRPr="009C3A23" w:rsidR="000E6DBC" w:rsidP="00B77361">
      <w:pPr>
        <w:jc w:val="both"/>
        <w:rPr>
          <w:sz w:val="28"/>
          <w:szCs w:val="28"/>
        </w:rPr>
      </w:pPr>
      <w:r w:rsidRPr="009C3A23">
        <w:rPr>
          <w:sz w:val="28"/>
          <w:szCs w:val="28"/>
        </w:rPr>
        <w:t xml:space="preserve">o as the Arabs who call themselves that make believe </w:t>
      </w:r>
    </w:p>
    <w:p w:rsidRPr="009C3A23" w:rsidR="000E6DBC" w:rsidP="00B77361">
      <w:pPr>
        <w:jc w:val="both"/>
        <w:rPr>
          <w:sz w:val="28"/>
          <w:szCs w:val="28"/>
        </w:rPr>
      </w:pPr>
      <w:r w:rsidRPr="009C3A23">
        <w:rPr>
          <w:sz w:val="28"/>
          <w:szCs w:val="28"/>
        </w:rPr>
        <w:t xml:space="preserve">o as the UN resolutions and EU funding suggest,</w:t>
      </w:r>
    </w:p>
    <w:p w:rsidRPr="009C3A23" w:rsidR="000E6DBC" w:rsidP="00B77361">
      <w:pPr>
        <w:jc w:val="both"/>
        <w:rPr>
          <w:sz w:val="28"/>
          <w:szCs w:val="28"/>
        </w:rPr>
      </w:pPr>
      <w:r w:rsidRPr="009C3A23">
        <w:rPr>
          <w:sz w:val="28"/>
          <w:szCs w:val="28"/>
        </w:rPr>
        <w:t xml:space="preserve">o as some Christians believe, who read in the Bible about the Philistines, who lived thousands of years ago in the area that is now Israel, in Canaan.</w:t>
      </w:r>
    </w:p>
    <w:p w:rsidRPr="009C3A23" w:rsidR="000E6DBC" w:rsidP="00B77361">
      <w:pPr>
        <w:jc w:val="both"/>
        <w:rPr>
          <w:sz w:val="28"/>
          <w:szCs w:val="28"/>
        </w:rPr>
      </w:pPr>
    </w:p>
    <w:p w:rsidR="00B77361" w:rsidP="00B77361">
      <w:pPr>
        <w:jc w:val="both"/>
        <w:rPr>
          <w:sz w:val="28"/>
          <w:szCs w:val="28"/>
        </w:rPr>
      </w:pPr>
      <w:r w:rsidRPr="009C3A23" w:rsidR="000E6DBC">
        <w:rPr>
          <w:sz w:val="28"/>
          <w:szCs w:val="28"/>
        </w:rPr>
        <w:t xml:space="preserve">Yes, to clarify the latter </w:t>
      </w:r>
      <w:r w:rsidR="00050E6A">
        <w:rPr>
          <w:sz w:val="28"/>
          <w:szCs w:val="28"/>
        </w:rPr>
        <w:t xml:space="preserve">- and this brings us to the first very important point -  </w:t>
      </w:r>
      <w:r w:rsidRPr="00050E6A" w:rsidR="000E6DBC">
        <w:rPr>
          <w:b/>
          <w:sz w:val="28"/>
          <w:szCs w:val="28"/>
        </w:rPr>
        <w:t xml:space="preserve">the Arabs, who today call themselves Palestinians, are by no means </w:t>
      </w:r>
      <w:r w:rsidRPr="00050E6A" w:rsidR="000E6DBC">
        <w:rPr>
          <w:b/>
          <w:sz w:val="28"/>
          <w:szCs w:val="28"/>
        </w:rPr>
        <w:t xml:space="preserve">the successors of the Philistines!</w:t>
      </w:r>
      <w:r w:rsidRPr="009C3A23" w:rsidR="000E6DBC">
        <w:rPr>
          <w:sz w:val="28"/>
          <w:szCs w:val="28"/>
        </w:rPr>
        <w:t xml:space="preserve"> The Philistines were in fact a non-Semitic people who came from Crete around the 12th century BC. </w:t>
      </w:r>
      <w:r w:rsidR="00214372">
        <w:rPr>
          <w:sz w:val="28"/>
          <w:szCs w:val="28"/>
        </w:rPr>
        <w:t xml:space="preserve">A look at the Bible clarifies this: </w:t>
      </w:r>
    </w:p>
    <w:p w:rsidR="00B77361" w:rsidP="00B77361">
      <w:pPr>
        <w:numPr>
          <w:ilvl w:val="0"/>
          <w:numId w:val="5"/>
        </w:numPr>
        <w:jc w:val="both"/>
        <w:rPr>
          <w:sz w:val="28"/>
          <w:szCs w:val="28"/>
        </w:rPr>
      </w:pPr>
      <w:r w:rsidRPr="009C3A23" w:rsidR="000E6DBC">
        <w:rPr>
          <w:sz w:val="28"/>
          <w:szCs w:val="28"/>
        </w:rPr>
        <w:t xml:space="preserve">(Zeph. 2, 4 f): "Woe to the inhabitants of the land by the sea, the nation of the Cretans! The word of the LORD concerning you is: Canaan, land of the Philistines, I will destroy you so that no inhabitant will remain.</w:t>
      </w:r>
      <w:r w:rsidR="00214372">
        <w:rPr>
          <w:sz w:val="28"/>
          <w:szCs w:val="28"/>
        </w:rPr>
        <w:t xml:space="preserve">" </w:t>
      </w:r>
    </w:p>
    <w:p w:rsidR="000E6DBC" w:rsidP="00B77361">
      <w:pPr>
        <w:numPr>
          <w:ilvl w:val="0"/>
          <w:numId w:val="5"/>
        </w:numPr>
        <w:jc w:val="both"/>
        <w:rPr>
          <w:sz w:val="28"/>
          <w:szCs w:val="28"/>
        </w:rPr>
      </w:pPr>
      <w:r w:rsidR="00214372">
        <w:rPr>
          <w:sz w:val="28"/>
          <w:szCs w:val="28"/>
        </w:rPr>
        <w:t xml:space="preserve">Similarly Ezek. 25, 16: "Thus says the Lord GOD: Behold, I stretch out My hand against the Philistines and cut off the Cretans, and wipe </w:t>
      </w:r>
      <w:r w:rsidR="00214372">
        <w:rPr>
          <w:sz w:val="28"/>
          <w:szCs w:val="28"/>
        </w:rPr>
        <w:t xml:space="preserve">out the remnant from the coast of the sea."</w:t>
      </w:r>
    </w:p>
    <w:p w:rsidRPr="009C3A23" w:rsidR="000E6DBC" w:rsidP="00B77361">
      <w:pPr>
        <w:jc w:val="both"/>
        <w:rPr>
          <w:sz w:val="28"/>
          <w:szCs w:val="28"/>
        </w:rPr>
      </w:pPr>
      <w:r w:rsidRPr="009C3A23">
        <w:rPr>
          <w:sz w:val="28"/>
          <w:szCs w:val="28"/>
        </w:rPr>
        <w:t xml:space="preserve">What follows from this? </w:t>
      </w:r>
      <w:r w:rsidRPr="009C3A23">
        <w:rPr>
          <w:sz w:val="28"/>
          <w:szCs w:val="28"/>
        </w:rPr>
        <w:t xml:space="preserve">Because the Palestinians - and I am putting the term in inverted commas for the time being until I have explained it more concretely - </w:t>
      </w:r>
      <w:r w:rsidRPr="009C3A23">
        <w:rPr>
          <w:sz w:val="28"/>
          <w:szCs w:val="28"/>
        </w:rPr>
        <w:t xml:space="preserve">are </w:t>
      </w:r>
      <w:r w:rsidRPr="009C3A23">
        <w:rPr>
          <w:sz w:val="28"/>
          <w:szCs w:val="28"/>
        </w:rPr>
        <w:t xml:space="preserve">not </w:t>
      </w:r>
      <w:r w:rsidRPr="009C3A23">
        <w:rPr>
          <w:sz w:val="28"/>
          <w:szCs w:val="28"/>
        </w:rPr>
        <w:t xml:space="preserve">descendants of the Philistines, </w:t>
      </w:r>
      <w:r w:rsidRPr="00050E6A">
        <w:rPr>
          <w:b/>
          <w:sz w:val="28"/>
          <w:szCs w:val="28"/>
        </w:rPr>
        <w:t xml:space="preserve">they cannot derive their claim to the land of Israel from the fact that their ancestors lived in Canaan! </w:t>
      </w:r>
      <w:r w:rsidR="00050E6A">
        <w:rPr>
          <w:sz w:val="28"/>
          <w:szCs w:val="28"/>
        </w:rPr>
        <w:t xml:space="preserve">Sometimes they want to win Christians over to their point of view by saying: You read in your Bible that we were already in the land that Israel now claims for itself.</w:t>
      </w:r>
      <w:r w:rsidR="00050E6A">
        <w:rPr>
          <w:sz w:val="28"/>
          <w:szCs w:val="28"/>
        </w:rPr>
        <w:t xml:space="preserve">..</w:t>
      </w:r>
    </w:p>
    <w:p w:rsidRPr="009C3A23" w:rsidR="000E6DBC" w:rsidP="00B77361">
      <w:pPr>
        <w:jc w:val="both"/>
        <w:rPr>
          <w:sz w:val="28"/>
          <w:szCs w:val="28"/>
        </w:rPr>
      </w:pPr>
      <w:r w:rsidRPr="009C3A23">
        <w:rPr>
          <w:sz w:val="28"/>
          <w:szCs w:val="28"/>
        </w:rPr>
        <w:t xml:space="preserve">It makes me smile to think of a true episode of Gillerman at the UN....</w:t>
      </w:r>
    </w:p>
    <w:p w:rsidRPr="009C3A23" w:rsidR="000E6DBC" w:rsidP="00B77361">
      <w:pPr>
        <w:jc w:val="both"/>
        <w:rPr>
          <w:sz w:val="28"/>
          <w:szCs w:val="28"/>
        </w:rPr>
      </w:pPr>
    </w:p>
    <w:p w:rsidRPr="009C3A23" w:rsidR="000E6DBC" w:rsidP="00B77361">
      <w:pPr>
        <w:jc w:val="both"/>
        <w:rPr>
          <w:sz w:val="28"/>
          <w:szCs w:val="28"/>
        </w:rPr>
      </w:pPr>
      <w:r w:rsidRPr="009C3A23">
        <w:rPr>
          <w:sz w:val="28"/>
          <w:szCs w:val="28"/>
        </w:rPr>
        <w:t xml:space="preserve">Where does the term "pal." actually come from?</w:t>
      </w:r>
    </w:p>
    <w:p w:rsidRPr="009C3A23" w:rsidR="000E6DBC" w:rsidP="00B77361">
      <w:pPr>
        <w:jc w:val="both"/>
        <w:rPr>
          <w:sz w:val="28"/>
          <w:szCs w:val="28"/>
        </w:rPr>
      </w:pPr>
    </w:p>
    <w:p w:rsidR="000E6DBC" w:rsidP="00B77361">
      <w:pPr>
        <w:jc w:val="both"/>
        <w:rPr>
          <w:sz w:val="28"/>
          <w:szCs w:val="28"/>
        </w:rPr>
      </w:pPr>
      <w:r w:rsidRPr="009C3A23">
        <w:rPr>
          <w:sz w:val="28"/>
          <w:szCs w:val="28"/>
        </w:rPr>
        <w:t xml:space="preserve">We must first discuss the term Palestine: It goes back to the Roman Emperor Hadrian, who wanted to eradicate the term Judea (as well as the word Jerusalem) in 135 AD. He renamed the province of Judea "Syria Palaestina".</w:t>
      </w:r>
    </w:p>
    <w:p w:rsidR="00B77361" w:rsidP="00B77361">
      <w:pPr>
        <w:jc w:val="both"/>
        <w:rPr>
          <w:sz w:val="28"/>
          <w:szCs w:val="28"/>
        </w:rPr>
      </w:pPr>
      <w:r w:rsidRPr="006C2DF4" w:rsidR="006C2DF4">
        <w:rPr>
          <w:sz w:val="28"/>
          <w:szCs w:val="28"/>
        </w:rPr>
        <w:t xml:space="preserve">What does the Bible say about the attempts to blot out the name of Israel? Even the psalmist Asaph prays in </w:t>
      </w:r>
    </w:p>
    <w:p w:rsidR="006C2DF4" w:rsidP="00B77361">
      <w:pPr>
        <w:numPr>
          <w:ilvl w:val="0"/>
          <w:numId w:val="5"/>
        </w:numPr>
        <w:jc w:val="both"/>
        <w:rPr>
          <w:sz w:val="28"/>
          <w:szCs w:val="28"/>
        </w:rPr>
      </w:pPr>
      <w:r w:rsidRPr="006C2DF4">
        <w:rPr>
          <w:sz w:val="28"/>
          <w:szCs w:val="28"/>
        </w:rPr>
        <w:t xml:space="preserve">Ps. 83, 2 - 5: "</w:t>
      </w:r>
      <w:r w:rsidRPr="006C2DF4">
        <w:rPr>
          <w:sz w:val="28"/>
          <w:szCs w:val="28"/>
        </w:rPr>
        <w:t xml:space="preserve">O God, do not be silent! Do not be silent, and do not be still, O God! For behold, Your (!) enemies rage, and those who hate You raise their heads. They plot against Your people, and they take counsel against those who are safe with You. They say: Come and let us destroy them as a nation, that the name of Israel may be remembered no more!" (We see that the enemies of Israel are God's enemies.)</w:t>
      </w:r>
    </w:p>
    <w:p w:rsidRPr="009C3A23" w:rsidR="000E6DBC" w:rsidP="00B77361">
      <w:pPr>
        <w:jc w:val="both"/>
        <w:rPr>
          <w:sz w:val="28"/>
          <w:szCs w:val="28"/>
        </w:rPr>
      </w:pPr>
      <w:r w:rsidRPr="009C3A23">
        <w:rPr>
          <w:sz w:val="28"/>
          <w:szCs w:val="28"/>
        </w:rPr>
        <w:t xml:space="preserve">Let's make a big leap in time: in the second half of the 19th century, the area between </w:t>
      </w:r>
      <w:r w:rsidRPr="009C3A23">
        <w:rPr>
          <w:sz w:val="28"/>
          <w:szCs w:val="28"/>
        </w:rPr>
        <w:t xml:space="preserve">Egypt and the Euphrates was called Pal. but </w:t>
      </w:r>
      <w:r w:rsidRPr="009C3A23">
        <w:rPr>
          <w:sz w:val="28"/>
          <w:szCs w:val="28"/>
        </w:rPr>
        <w:t xml:space="preserve">only </w:t>
      </w:r>
      <w:r w:rsidRPr="009C3A23">
        <w:rPr>
          <w:sz w:val="28"/>
          <w:szCs w:val="28"/>
        </w:rPr>
        <w:t xml:space="preserve">in the sense of a purely geographical, not a political term. </w:t>
      </w:r>
    </w:p>
    <w:p w:rsidRPr="009C3A23" w:rsidR="000E6DBC" w:rsidP="00B77361">
      <w:pPr>
        <w:jc w:val="both"/>
        <w:rPr>
          <w:sz w:val="28"/>
          <w:szCs w:val="28"/>
        </w:rPr>
      </w:pPr>
      <w:r w:rsidRPr="009C3A23">
        <w:rPr>
          <w:sz w:val="28"/>
          <w:szCs w:val="28"/>
        </w:rPr>
        <w:t xml:space="preserve">In November 1917, the Balfour Declaration defined the goal of providing the Jewish people with a national home "in Palestine". And in 1922, the League of Nations declared the territory of </w:t>
      </w:r>
      <w:r w:rsidR="00614FFE">
        <w:rPr>
          <w:sz w:val="28"/>
          <w:szCs w:val="28"/>
        </w:rPr>
        <w:t xml:space="preserve">Palestine</w:t>
      </w:r>
      <w:r w:rsidRPr="009C3A23">
        <w:rPr>
          <w:sz w:val="28"/>
          <w:szCs w:val="28"/>
        </w:rPr>
        <w:t xml:space="preserve">, which had previously belonged to the Turkish Empire, </w:t>
      </w:r>
      <w:r w:rsidRPr="009C3A23">
        <w:rPr>
          <w:sz w:val="28"/>
          <w:szCs w:val="28"/>
        </w:rPr>
        <w:t xml:space="preserve">to be a British Mandate.</w:t>
      </w:r>
    </w:p>
    <w:p w:rsidRPr="009C3A23" w:rsidR="000E6DBC" w:rsidP="00B77361">
      <w:pPr>
        <w:ind w:start="360"/>
        <w:jc w:val="both"/>
        <w:rPr>
          <w:sz w:val="28"/>
          <w:szCs w:val="28"/>
        </w:rPr>
      </w:pPr>
    </w:p>
    <w:p w:rsidRPr="009C3A23" w:rsidR="000E6DBC" w:rsidP="00B77361">
      <w:pPr>
        <w:jc w:val="both"/>
        <w:rPr>
          <w:sz w:val="28"/>
          <w:szCs w:val="28"/>
        </w:rPr>
      </w:pPr>
      <w:r w:rsidRPr="009C3A23">
        <w:rPr>
          <w:sz w:val="28"/>
          <w:szCs w:val="28"/>
        </w:rPr>
        <w:t xml:space="preserve">What is important now is that since the British Mandate government in 1922, an area was called "Palestine</w:t>
      </w:r>
      <w:r w:rsidRPr="009C3A23">
        <w:rPr>
          <w:sz w:val="28"/>
          <w:szCs w:val="28"/>
        </w:rPr>
        <w:t xml:space="preserve">" that extended 24% west and 76% east of the Jordan River, i.e. including the then Transjordan, today's Jordan. Until the state of Israel was founded in 1948</w:t>
      </w:r>
      <w:r w:rsidRPr="009C3A23">
        <w:rPr>
          <w:sz w:val="28"/>
          <w:szCs w:val="28"/>
        </w:rPr>
        <w:t xml:space="preserve">, all the inhabitants living there </w:t>
      </w:r>
      <w:r w:rsidR="00614FFE">
        <w:rPr>
          <w:sz w:val="28"/>
          <w:szCs w:val="28"/>
        </w:rPr>
        <w:t xml:space="preserve">could have called themselves </w:t>
      </w:r>
      <w:r w:rsidR="00614FFE">
        <w:rPr>
          <w:sz w:val="28"/>
          <w:szCs w:val="28"/>
        </w:rPr>
        <w:t xml:space="preserve">"Pal." </w:t>
      </w:r>
      <w:r w:rsidRPr="009C3A23">
        <w:rPr>
          <w:sz w:val="28"/>
          <w:szCs w:val="28"/>
        </w:rPr>
        <w:t xml:space="preserve">Muslims, as well as Greek Orthodox and other Christians, Templars</w:t>
      </w:r>
      <w:r w:rsidR="00614FFE">
        <w:rPr>
          <w:sz w:val="28"/>
          <w:szCs w:val="28"/>
        </w:rPr>
        <w:t xml:space="preserve">, Druze </w:t>
      </w:r>
      <w:r w:rsidRPr="009C3A23">
        <w:rPr>
          <w:sz w:val="28"/>
          <w:szCs w:val="28"/>
        </w:rPr>
        <w:t xml:space="preserve">and Jews. </w:t>
      </w:r>
      <w:r w:rsidR="00614FFE">
        <w:rPr>
          <w:sz w:val="28"/>
          <w:szCs w:val="28"/>
        </w:rPr>
        <w:t xml:space="preserve">Interestingly, however, </w:t>
      </w:r>
      <w:r w:rsidRPr="009C3A23">
        <w:rPr>
          <w:sz w:val="28"/>
          <w:szCs w:val="28"/>
        </w:rPr>
        <w:t xml:space="preserve">Arabs who lived there called themselves </w:t>
      </w:r>
      <w:r w:rsidRPr="009C3A23">
        <w:rPr>
          <w:sz w:val="28"/>
          <w:szCs w:val="28"/>
        </w:rPr>
        <w:t xml:space="preserve">Arabs and not Pal.</w:t>
      </w:r>
    </w:p>
    <w:p w:rsidRPr="009C3A23" w:rsidR="000E6DBC" w:rsidP="00B77361">
      <w:pPr>
        <w:jc w:val="both"/>
        <w:rPr>
          <w:sz w:val="28"/>
          <w:szCs w:val="28"/>
        </w:rPr>
      </w:pPr>
      <w:r w:rsidRPr="009C3A23">
        <w:rPr>
          <w:sz w:val="28"/>
          <w:szCs w:val="28"/>
        </w:rPr>
        <w:t xml:space="preserve">Many of the inhabitants of Pal. at that time lived </w:t>
      </w:r>
      <w:r w:rsidR="008F7CC0">
        <w:rPr>
          <w:sz w:val="28"/>
          <w:szCs w:val="28"/>
        </w:rPr>
        <w:t xml:space="preserve">in the </w:t>
      </w:r>
      <w:r w:rsidRPr="009C3A23">
        <w:rPr>
          <w:sz w:val="28"/>
          <w:szCs w:val="28"/>
        </w:rPr>
        <w:t xml:space="preserve">vast </w:t>
      </w:r>
      <w:r w:rsidR="008F7CC0">
        <w:rPr>
          <w:sz w:val="28"/>
          <w:szCs w:val="28"/>
        </w:rPr>
        <w:t xml:space="preserve">76% </w:t>
      </w:r>
      <w:r w:rsidRPr="009C3A23">
        <w:rPr>
          <w:sz w:val="28"/>
          <w:szCs w:val="28"/>
        </w:rPr>
        <w:t xml:space="preserve">east of the Jordan. </w:t>
      </w:r>
      <w:r w:rsidRPr="009C3A23">
        <w:rPr>
          <w:sz w:val="28"/>
          <w:szCs w:val="28"/>
        </w:rPr>
        <w:t xml:space="preserve">And so it is not surprising that in today's Jordan the "Pal." make up a majority of 70-80%. </w:t>
      </w:r>
    </w:p>
    <w:p w:rsidRPr="009C3A23" w:rsidR="000E6DBC" w:rsidP="00B77361">
      <w:pPr>
        <w:jc w:val="both"/>
        <w:rPr>
          <w:sz w:val="28"/>
          <w:szCs w:val="28"/>
        </w:rPr>
      </w:pPr>
    </w:p>
    <w:p w:rsidRPr="009C3A23" w:rsidR="000E6DBC" w:rsidP="00B77361">
      <w:pPr>
        <w:jc w:val="both"/>
        <w:rPr>
          <w:sz w:val="28"/>
          <w:szCs w:val="28"/>
        </w:rPr>
      </w:pPr>
      <w:r w:rsidRPr="009C3A23">
        <w:rPr>
          <w:sz w:val="28"/>
          <w:szCs w:val="28"/>
        </w:rPr>
        <w:t xml:space="preserve">The decisive answer to our provocative question: "Why is there no Pal?" is the following: </w:t>
      </w:r>
    </w:p>
    <w:p w:rsidRPr="00614FFE" w:rsidR="000E6DBC" w:rsidP="00B77361">
      <w:pPr>
        <w:jc w:val="both"/>
        <w:rPr>
          <w:b/>
          <w:sz w:val="28"/>
          <w:szCs w:val="28"/>
        </w:rPr>
      </w:pPr>
      <w:r w:rsidRPr="00614FFE">
        <w:rPr>
          <w:b/>
          <w:sz w:val="28"/>
          <w:szCs w:val="28"/>
        </w:rPr>
        <w:t xml:space="preserve">The Arabs known today as Pal. have no history, language, culture or religion of their own.</w:t>
      </w:r>
    </w:p>
    <w:p w:rsidRPr="009C3A23" w:rsidR="000E6DBC" w:rsidP="00B77361">
      <w:pPr>
        <w:jc w:val="both"/>
        <w:rPr>
          <w:sz w:val="28"/>
          <w:szCs w:val="28"/>
        </w:rPr>
      </w:pPr>
      <w:r w:rsidRPr="009C3A23">
        <w:rPr>
          <w:sz w:val="28"/>
          <w:szCs w:val="28"/>
        </w:rPr>
        <w:t xml:space="preserve">And astonishingly, they even call it that themselves:</w:t>
      </w:r>
    </w:p>
    <w:p w:rsidRPr="009C3A23" w:rsidR="000E6DBC" w:rsidP="00B77361">
      <w:pPr>
        <w:jc w:val="both"/>
        <w:rPr>
          <w:sz w:val="28"/>
          <w:szCs w:val="28"/>
        </w:rPr>
      </w:pPr>
      <w:r w:rsidRPr="009C3A23">
        <w:rPr>
          <w:sz w:val="28"/>
          <w:szCs w:val="28"/>
        </w:rPr>
        <w:t xml:space="preserve">A well-known politician who counts herself as a Pal, Chanan Ashrawi, said: "In 1948, when the state of Israel was founded, there were </w:t>
      </w:r>
      <w:r w:rsidRPr="009C3A23">
        <w:rPr>
          <w:sz w:val="28"/>
          <w:szCs w:val="28"/>
        </w:rPr>
        <w:t xml:space="preserve">no Pal, only Arabs."</w:t>
      </w:r>
    </w:p>
    <w:p w:rsidRPr="009C3A23" w:rsidR="000E6DBC" w:rsidP="000E6DBC">
      <w:pPr>
        <w:jc w:val="thaiDistribute"/>
        <w:rPr>
          <w:sz w:val="28"/>
          <w:szCs w:val="28"/>
        </w:rPr>
      </w:pPr>
      <w:r w:rsidRPr="009C3A23">
        <w:rPr>
          <w:sz w:val="28"/>
          <w:szCs w:val="28"/>
        </w:rPr>
        <w:t xml:space="preserve">And the former Jordanian King Hussein was quoted in 1981 as saying: "The truth is simple: Jordan is Palestine and Palestine is Jordan."</w:t>
      </w:r>
    </w:p>
    <w:p w:rsidRPr="009C3A23" w:rsidR="000E6DBC" w:rsidP="000E6DBC">
      <w:pPr>
        <w:jc w:val="thaiDistribute"/>
        <w:rPr>
          <w:sz w:val="28"/>
          <w:szCs w:val="28"/>
        </w:rPr>
      </w:pPr>
      <w:r w:rsidRPr="009C3A23">
        <w:rPr>
          <w:sz w:val="28"/>
          <w:szCs w:val="28"/>
        </w:rPr>
        <w:t xml:space="preserve">In 1972, </w:t>
      </w:r>
      <w:r w:rsidRPr="009C3A23">
        <w:rPr>
          <w:sz w:val="28"/>
          <w:szCs w:val="28"/>
        </w:rPr>
        <w:t xml:space="preserve">Arafat </w:t>
      </w:r>
      <w:r w:rsidR="00AA7471">
        <w:rPr>
          <w:sz w:val="28"/>
          <w:szCs w:val="28"/>
        </w:rPr>
        <w:t xml:space="preserve">told the </w:t>
      </w:r>
      <w:r w:rsidRPr="009C3A23">
        <w:rPr>
          <w:sz w:val="28"/>
          <w:szCs w:val="28"/>
        </w:rPr>
        <w:t xml:space="preserve">UN</w:t>
      </w:r>
      <w:r w:rsidR="00AA7471">
        <w:rPr>
          <w:sz w:val="28"/>
          <w:szCs w:val="28"/>
        </w:rPr>
        <w:t xml:space="preserve">: </w:t>
      </w:r>
      <w:r w:rsidRPr="009C3A23">
        <w:rPr>
          <w:sz w:val="28"/>
          <w:szCs w:val="28"/>
        </w:rPr>
        <w:t xml:space="preserve">"We are not interested in borders. Pal. is just a tiny drop in the big Arab ocean. Our nation is the Arab nation.</w:t>
      </w:r>
      <w:r w:rsidR="00AA7471">
        <w:rPr>
          <w:sz w:val="28"/>
          <w:szCs w:val="28"/>
        </w:rPr>
        <w:t xml:space="preserve">.."</w:t>
      </w:r>
    </w:p>
    <w:p w:rsidR="000E6DBC" w:rsidP="000E6DBC">
      <w:pPr>
        <w:jc w:val="thaiDistribute"/>
        <w:rPr>
          <w:sz w:val="28"/>
          <w:szCs w:val="28"/>
        </w:rPr>
      </w:pPr>
    </w:p>
    <w:p w:rsidRPr="009C3A23" w:rsidR="000E6DBC" w:rsidP="000E6DBC">
      <w:pPr>
        <w:jc w:val="thaiDistribute"/>
        <w:rPr>
          <w:sz w:val="28"/>
          <w:szCs w:val="28"/>
        </w:rPr>
      </w:pPr>
      <w:r w:rsidRPr="009C3A23">
        <w:rPr>
          <w:sz w:val="28"/>
          <w:szCs w:val="28"/>
        </w:rPr>
        <w:t xml:space="preserve">The question is, of course, why the whole world assumes that there is a specific Palestinian people? I have to </w:t>
      </w:r>
      <w:r w:rsidRPr="009C3A23">
        <w:rPr>
          <w:sz w:val="28"/>
          <w:szCs w:val="28"/>
        </w:rPr>
        <w:t xml:space="preserve">quote </w:t>
      </w:r>
      <w:r w:rsidRPr="009C3A23">
        <w:rPr>
          <w:sz w:val="28"/>
          <w:szCs w:val="28"/>
        </w:rPr>
        <w:t xml:space="preserve">a leading representative of the PLO at the time </w:t>
      </w:r>
      <w:r w:rsidRPr="009C3A23">
        <w:rPr>
          <w:sz w:val="28"/>
          <w:szCs w:val="28"/>
        </w:rPr>
        <w:t xml:space="preserve">(Zuheir Mohsen), who said in 1977: "There is no such thing as a Palestinian people." In reality, there is no difference between Jordanians and Palestinians, Syrians and Lebanese. Only for political and tactical reasons. For tactical reasons, Jordan, which is a state with fixed borders, cannot lay claim to Haifa and Jaffa. On the other hand, as a Pal. I can demand Haifa, Jaffa, Beersheva and Jerusalem."</w:t>
      </w:r>
    </w:p>
    <w:p w:rsidRPr="009C3A23" w:rsidR="000E6DBC" w:rsidP="000E6DBC">
      <w:pPr>
        <w:jc w:val="thaiDistribute"/>
        <w:rPr>
          <w:sz w:val="28"/>
          <w:szCs w:val="28"/>
        </w:rPr>
      </w:pPr>
    </w:p>
    <w:p w:rsidRPr="009C3A23" w:rsidR="000E6DBC" w:rsidP="000E6DBC">
      <w:pPr>
        <w:jc w:val="thaiDistribute"/>
        <w:rPr>
          <w:sz w:val="28"/>
          <w:szCs w:val="28"/>
        </w:rPr>
      </w:pPr>
      <w:r w:rsidRPr="009C3A23">
        <w:rPr>
          <w:sz w:val="28"/>
          <w:szCs w:val="28"/>
        </w:rPr>
        <w:t xml:space="preserve">We must realise this: Only after Yassir Arafat </w:t>
      </w:r>
      <w:r w:rsidRPr="009C3A23">
        <w:rPr>
          <w:sz w:val="28"/>
          <w:szCs w:val="28"/>
        </w:rPr>
        <w:t xml:space="preserve">took over </w:t>
      </w:r>
      <w:r w:rsidRPr="009C3A23">
        <w:rPr>
          <w:sz w:val="28"/>
          <w:szCs w:val="28"/>
        </w:rPr>
        <w:t xml:space="preserve">the leadership of the </w:t>
      </w:r>
      <w:r w:rsidRPr="009C3A23">
        <w:rPr>
          <w:sz w:val="28"/>
          <w:szCs w:val="28"/>
        </w:rPr>
        <w:t xml:space="preserve">PLO liberation organisation founded in 1964, </w:t>
      </w:r>
      <w:r w:rsidRPr="004451AB" w:rsidR="004451AB">
        <w:rPr>
          <w:b/>
          <w:sz w:val="28"/>
          <w:szCs w:val="28"/>
        </w:rPr>
        <w:t xml:space="preserve">only in </w:t>
      </w:r>
      <w:r w:rsidRPr="008F7CC0" w:rsidR="008F7CC0">
        <w:rPr>
          <w:b/>
          <w:sz w:val="28"/>
          <w:szCs w:val="28"/>
        </w:rPr>
        <w:t xml:space="preserve">1969 </w:t>
      </w:r>
      <w:r w:rsidRPr="008F7CC0">
        <w:rPr>
          <w:b/>
          <w:sz w:val="28"/>
          <w:szCs w:val="28"/>
        </w:rPr>
        <w:t xml:space="preserve">was the </w:t>
      </w:r>
      <w:r w:rsidRPr="008F7CC0">
        <w:rPr>
          <w:b/>
          <w:sz w:val="28"/>
          <w:szCs w:val="28"/>
        </w:rPr>
        <w:t xml:space="preserve">term "pal. People" </w:t>
      </w:r>
      <w:r w:rsidRPr="008F7CC0" w:rsidR="008F7CC0">
        <w:rPr>
          <w:b/>
          <w:sz w:val="28"/>
          <w:szCs w:val="28"/>
        </w:rPr>
        <w:t xml:space="preserve">was coined </w:t>
      </w:r>
      <w:r w:rsidRPr="009C3A23">
        <w:rPr>
          <w:sz w:val="28"/>
          <w:szCs w:val="28"/>
        </w:rPr>
        <w:t xml:space="preserve">for these sophisticated tactical reasons</w:t>
      </w:r>
      <w:r w:rsidRPr="009C3A23">
        <w:rPr>
          <w:sz w:val="28"/>
          <w:szCs w:val="28"/>
        </w:rPr>
        <w:t xml:space="preserve">. </w:t>
      </w:r>
    </w:p>
    <w:p w:rsidRPr="009C3A23" w:rsidR="000E6DBC" w:rsidP="000E6DBC">
      <w:pPr>
        <w:jc w:val="thaiDistribute"/>
        <w:rPr>
          <w:sz w:val="28"/>
          <w:szCs w:val="28"/>
        </w:rPr>
      </w:pPr>
      <w:r w:rsidRPr="009C3A23">
        <w:rPr>
          <w:sz w:val="28"/>
          <w:szCs w:val="28"/>
        </w:rPr>
        <w:t xml:space="preserve">Since then, the political leaders of Fatah and Hamas have been clamouring for the right to self-determination and their own land for this </w:t>
      </w:r>
      <w:r w:rsidR="00614FFE">
        <w:rPr>
          <w:sz w:val="28"/>
          <w:szCs w:val="28"/>
        </w:rPr>
        <w:t xml:space="preserve">"</w:t>
      </w:r>
      <w:r w:rsidRPr="009C3A23">
        <w:rPr>
          <w:sz w:val="28"/>
          <w:szCs w:val="28"/>
        </w:rPr>
        <w:t xml:space="preserve">people</w:t>
      </w:r>
      <w:r w:rsidR="00614FFE">
        <w:rPr>
          <w:sz w:val="28"/>
          <w:szCs w:val="28"/>
        </w:rPr>
        <w:t xml:space="preserve">"</w:t>
      </w:r>
      <w:r w:rsidRPr="009C3A23">
        <w:rPr>
          <w:sz w:val="28"/>
          <w:szCs w:val="28"/>
        </w:rPr>
        <w:t xml:space="preserve">, which does not actually exist. Since then, the world has been accusing Israel of being an occupying state. </w:t>
      </w:r>
    </w:p>
    <w:p w:rsidRPr="009C3A23" w:rsidR="000E6DBC" w:rsidP="000E6DBC">
      <w:pPr>
        <w:jc w:val="thaiDistribute"/>
        <w:rPr>
          <w:sz w:val="28"/>
          <w:szCs w:val="28"/>
        </w:rPr>
      </w:pPr>
    </w:p>
    <w:p w:rsidRPr="009C3A23" w:rsidR="000E6DBC" w:rsidP="000E6DBC">
      <w:pPr>
        <w:jc w:val="thaiDistribute"/>
        <w:rPr>
          <w:sz w:val="28"/>
          <w:szCs w:val="28"/>
        </w:rPr>
      </w:pPr>
      <w:r w:rsidRPr="009C3A23">
        <w:rPr>
          <w:sz w:val="28"/>
          <w:szCs w:val="28"/>
        </w:rPr>
        <w:t xml:space="preserve">How many "Pal" are there actually?</w:t>
      </w:r>
    </w:p>
    <w:p w:rsidRPr="004F72C1" w:rsidR="000E6DBC" w:rsidP="00B77361">
      <w:pPr>
        <w:jc w:val="both"/>
        <w:rPr>
          <w:bCs/>
          <w:sz w:val="28"/>
          <w:szCs w:val="28"/>
        </w:rPr>
      </w:pPr>
      <w:r w:rsidRPr="009C3A23">
        <w:rPr>
          <w:sz w:val="28"/>
          <w:szCs w:val="28"/>
        </w:rPr>
        <w:t xml:space="preserve">Immediately after the founding of the state of Israel, hundreds of thousands of Arabs (</w:t>
      </w:r>
      <w:r w:rsidR="00B91407">
        <w:rPr>
          <w:sz w:val="28"/>
          <w:szCs w:val="28"/>
        </w:rPr>
        <w:t xml:space="preserve">perhaps 500,000, </w:t>
      </w:r>
      <w:r w:rsidRPr="009C3A23">
        <w:rPr>
          <w:sz w:val="28"/>
          <w:szCs w:val="28"/>
        </w:rPr>
        <w:t xml:space="preserve">the UN </w:t>
      </w:r>
      <w:r w:rsidRPr="009C3A23">
        <w:rPr>
          <w:sz w:val="28"/>
          <w:szCs w:val="28"/>
        </w:rPr>
        <w:t xml:space="preserve">speaks of 726,000) fled on the advice of their own leaders, because the Arabs - who did not want to tolerate a Jewish state - wanted to make short work of this political baby militarily and could not distinguish between Jews and Arabs with their guns. Israel was miraculously victorious against the oppressive enemy superiority. And the Arabs who had fled from the former Palestine were out. This is how the refugee camps </w:t>
      </w:r>
      <w:r w:rsidRPr="009C3A23">
        <w:rPr>
          <w:sz w:val="28"/>
          <w:szCs w:val="28"/>
        </w:rPr>
        <w:t xml:space="preserve">set up by the UN </w:t>
      </w:r>
      <w:r w:rsidRPr="009C3A23">
        <w:rPr>
          <w:sz w:val="28"/>
          <w:szCs w:val="28"/>
        </w:rPr>
        <w:t xml:space="preserve">came into being</w:t>
      </w:r>
      <w:r w:rsidR="004F72C1">
        <w:rPr>
          <w:sz w:val="28"/>
          <w:szCs w:val="28"/>
        </w:rPr>
        <w:t xml:space="preserve">. </w:t>
      </w:r>
      <w:r w:rsidR="008F7CC0">
        <w:rPr>
          <w:sz w:val="28"/>
          <w:szCs w:val="28"/>
        </w:rPr>
        <w:t xml:space="preserve">It is hard to believe: </w:t>
      </w:r>
      <w:r w:rsidRPr="008F7CC0">
        <w:rPr>
          <w:b/>
          <w:bCs/>
          <w:sz w:val="28"/>
          <w:szCs w:val="28"/>
        </w:rPr>
        <w:t xml:space="preserve">Despite Israeli insistence, </w:t>
      </w:r>
      <w:r w:rsidRPr="008F7CC0">
        <w:rPr>
          <w:b/>
          <w:bCs/>
          <w:sz w:val="28"/>
          <w:szCs w:val="28"/>
        </w:rPr>
        <w:t xml:space="preserve">the </w:t>
      </w:r>
      <w:r w:rsidRPr="008F7CC0">
        <w:rPr>
          <w:b/>
          <w:bCs/>
          <w:sz w:val="28"/>
          <w:szCs w:val="28"/>
        </w:rPr>
        <w:t xml:space="preserve">dissolution of the Palestinian refugee camps failed due to repeated vetoes by the UN.</w:t>
      </w:r>
      <w:r w:rsidR="004F72C1">
        <w:rPr>
          <w:b/>
          <w:bCs/>
          <w:sz w:val="28"/>
          <w:szCs w:val="28"/>
        </w:rPr>
        <w:t xml:space="preserve">  </w:t>
      </w:r>
      <w:r w:rsidRPr="004F72C1" w:rsidR="004F72C1">
        <w:rPr>
          <w:bCs/>
          <w:sz w:val="28"/>
          <w:szCs w:val="28"/>
        </w:rPr>
        <w:t xml:space="preserve"> Because the camps are supposed to remain an open wound, a weapon against Israel.</w:t>
      </w:r>
    </w:p>
    <w:p w:rsidRPr="009C3A23" w:rsidR="000E6DBC" w:rsidP="000E6DBC">
      <w:pPr>
        <w:rPr>
          <w:sz w:val="28"/>
          <w:szCs w:val="28"/>
        </w:rPr>
      </w:pPr>
    </w:p>
    <w:p w:rsidRPr="009C3A23" w:rsidR="000E6DBC" w:rsidP="00B77361">
      <w:pPr>
        <w:jc w:val="both"/>
        <w:rPr>
          <w:bCs/>
          <w:sz w:val="28"/>
          <w:szCs w:val="28"/>
        </w:rPr>
      </w:pPr>
      <w:r w:rsidR="00DF1A2A">
        <w:rPr>
          <w:bCs/>
          <w:sz w:val="28"/>
          <w:szCs w:val="28"/>
        </w:rPr>
        <w:t xml:space="preserve">According to the latest estimates, there are 65 million </w:t>
      </w:r>
      <w:r w:rsidRPr="009C3A23">
        <w:rPr>
          <w:bCs/>
          <w:sz w:val="28"/>
          <w:szCs w:val="28"/>
        </w:rPr>
        <w:t xml:space="preserve">refugees in the world </w:t>
      </w:r>
      <w:r w:rsidR="00DF1A2A">
        <w:rPr>
          <w:bCs/>
          <w:sz w:val="28"/>
          <w:szCs w:val="28"/>
        </w:rPr>
        <w:t xml:space="preserve">(one in every 113 people)</w:t>
      </w:r>
      <w:r w:rsidRPr="009C3A23">
        <w:rPr>
          <w:bCs/>
          <w:sz w:val="28"/>
          <w:szCs w:val="28"/>
        </w:rPr>
        <w:t xml:space="preserve">. The United Nations High Commission for Refugees (UNHCR) is responsible for them. But not for the Palestinian refugees. For them there is </w:t>
      </w:r>
      <w:r w:rsidR="004F6DE4">
        <w:rPr>
          <w:bCs/>
          <w:sz w:val="28"/>
          <w:szCs w:val="28"/>
        </w:rPr>
        <w:t xml:space="preserve">UNRWA </w:t>
      </w:r>
      <w:r w:rsidRPr="009C3A23">
        <w:rPr>
          <w:bCs/>
          <w:sz w:val="28"/>
          <w:szCs w:val="28"/>
        </w:rPr>
        <w:t xml:space="preserve">(the United Nations Relief and Works </w:t>
      </w:r>
      <w:r w:rsidRPr="009C3A23">
        <w:rPr>
          <w:bCs/>
          <w:sz w:val="28"/>
          <w:szCs w:val="28"/>
        </w:rPr>
        <w:t xml:space="preserve">Agency). If it were only a matter of a division of labour, that would be okay. But the two institutions have different definitions of who is considered a refugee. And the descendants of people who became refugees in 1948 also count as pal. refugees! That doesn't exist anywhere else. </w:t>
      </w:r>
      <w:r w:rsidRPr="009C3A23" w:rsidR="008F7CC0">
        <w:rPr>
          <w:sz w:val="28"/>
          <w:szCs w:val="28"/>
        </w:rPr>
        <w:t xml:space="preserve">Incidentally, it is estimated that only 30,000 Palestinians who physically left Israel at that time are still alive today (C.Glick 1.6.12). </w:t>
      </w:r>
      <w:r w:rsidRPr="009C3A23">
        <w:rPr>
          <w:bCs/>
          <w:sz w:val="28"/>
          <w:szCs w:val="28"/>
        </w:rPr>
        <w:t xml:space="preserve">If the general criteria were applied, </w:t>
      </w:r>
      <w:r w:rsidRPr="009C3A23">
        <w:rPr>
          <w:bCs/>
          <w:sz w:val="28"/>
          <w:szCs w:val="28"/>
        </w:rPr>
        <w:t xml:space="preserve">the number of Pal. refugees would be </w:t>
      </w:r>
      <w:r w:rsidR="008F7CC0">
        <w:rPr>
          <w:bCs/>
          <w:sz w:val="28"/>
          <w:szCs w:val="28"/>
        </w:rPr>
        <w:t xml:space="preserve">less than </w:t>
      </w:r>
      <w:r w:rsidR="00A27A79">
        <w:rPr>
          <w:bCs/>
          <w:sz w:val="28"/>
          <w:szCs w:val="28"/>
        </w:rPr>
        <w:t xml:space="preserve">1% </w:t>
      </w:r>
      <w:r w:rsidR="00A27A79">
        <w:rPr>
          <w:bCs/>
          <w:sz w:val="28"/>
          <w:szCs w:val="28"/>
        </w:rPr>
        <w:t xml:space="preserve">(</w:t>
      </w:r>
      <w:r w:rsidRPr="009C3A23">
        <w:rPr>
          <w:bCs/>
          <w:sz w:val="28"/>
          <w:szCs w:val="28"/>
        </w:rPr>
        <w:t xml:space="preserve">50,000</w:t>
      </w:r>
      <w:r w:rsidR="00A27A79">
        <w:rPr>
          <w:bCs/>
          <w:sz w:val="28"/>
          <w:szCs w:val="28"/>
        </w:rPr>
        <w:t xml:space="preserve">) </w:t>
      </w:r>
      <w:r w:rsidR="00A27A79">
        <w:rPr>
          <w:bCs/>
          <w:sz w:val="28"/>
          <w:szCs w:val="28"/>
        </w:rPr>
        <w:t xml:space="preserve">of the </w:t>
      </w:r>
      <w:r w:rsidRPr="009C3A23">
        <w:rPr>
          <w:bCs/>
          <w:sz w:val="28"/>
          <w:szCs w:val="28"/>
        </w:rPr>
        <w:t xml:space="preserve">more than 5 million </w:t>
      </w:r>
      <w:r w:rsidR="00A27A79">
        <w:rPr>
          <w:bCs/>
          <w:sz w:val="28"/>
          <w:szCs w:val="28"/>
        </w:rPr>
        <w:t xml:space="preserve">claimed by </w:t>
      </w:r>
      <w:r w:rsidR="004F6DE4">
        <w:rPr>
          <w:bCs/>
          <w:sz w:val="28"/>
          <w:szCs w:val="28"/>
        </w:rPr>
        <w:t xml:space="preserve">UNRWA</w:t>
      </w:r>
      <w:r w:rsidRPr="009C3A23">
        <w:rPr>
          <w:bCs/>
          <w:sz w:val="28"/>
          <w:szCs w:val="28"/>
        </w:rPr>
        <w:t xml:space="preserve">...</w:t>
      </w:r>
      <w:r w:rsidR="0084518E">
        <w:rPr>
          <w:bCs/>
          <w:sz w:val="28"/>
          <w:szCs w:val="28"/>
        </w:rPr>
        <w:t xml:space="preserve">(of which, by the way, 2 million have Jordanian citizenship</w:t>
      </w:r>
      <w:r w:rsidR="0084518E">
        <w:rPr>
          <w:bCs/>
          <w:sz w:val="28"/>
          <w:szCs w:val="28"/>
        </w:rPr>
        <w:t xml:space="preserve">, i.e. anyway</w:t>
      </w:r>
      <w:r w:rsidR="0084518E">
        <w:rPr>
          <w:bCs/>
          <w:sz w:val="28"/>
          <w:szCs w:val="28"/>
        </w:rPr>
        <w:t xml:space="preserve">). Jordanian citizenship, so they should not be considered refugees anyway).</w:t>
      </w:r>
    </w:p>
    <w:p w:rsidRPr="009C3A23" w:rsidR="000E6DBC" w:rsidP="00B77361">
      <w:pPr>
        <w:jc w:val="both"/>
        <w:rPr>
          <w:bCs/>
          <w:sz w:val="28"/>
          <w:szCs w:val="28"/>
        </w:rPr>
      </w:pPr>
      <w:r w:rsidRPr="009C3A23">
        <w:rPr>
          <w:bCs/>
          <w:sz w:val="28"/>
          <w:szCs w:val="28"/>
        </w:rPr>
        <w:t xml:space="preserve">A second unequal treatment concerns the mandate of the two UN organisations: </w:t>
      </w:r>
    </w:p>
    <w:p w:rsidRPr="009C3A23" w:rsidR="000E6DBC" w:rsidP="00B77361">
      <w:pPr>
        <w:jc w:val="both"/>
        <w:rPr>
          <w:bCs/>
          <w:sz w:val="28"/>
          <w:szCs w:val="28"/>
        </w:rPr>
      </w:pPr>
      <w:r w:rsidRPr="009C3A23">
        <w:rPr>
          <w:bCs/>
          <w:sz w:val="28"/>
          <w:szCs w:val="28"/>
        </w:rPr>
        <w:t xml:space="preserve">The task of the High Commission for Refugees is to find sustainable, permanent solutions for refugees in countries other than their country of origin. </w:t>
      </w:r>
      <w:r w:rsidR="004F6DE4">
        <w:rPr>
          <w:bCs/>
          <w:sz w:val="28"/>
          <w:szCs w:val="28"/>
        </w:rPr>
        <w:t xml:space="preserve">UNRWA</w:t>
      </w:r>
      <w:r w:rsidRPr="009C3A23">
        <w:rPr>
          <w:bCs/>
          <w:sz w:val="28"/>
          <w:szCs w:val="28"/>
        </w:rPr>
        <w:t xml:space="preserve">'s mandate </w:t>
      </w:r>
      <w:r w:rsidRPr="009C3A23">
        <w:rPr>
          <w:bCs/>
          <w:sz w:val="28"/>
          <w:szCs w:val="28"/>
        </w:rPr>
        <w:t xml:space="preserve">is limited to providing humanitarian aid to </w:t>
      </w:r>
      <w:r w:rsidRPr="009C3A23">
        <w:rPr>
          <w:bCs/>
          <w:sz w:val="28"/>
          <w:szCs w:val="28"/>
        </w:rPr>
        <w:t xml:space="preserve">a constantly growing population. This does not end the problem, but deliberately perpetuates it.</w:t>
      </w:r>
    </w:p>
    <w:p w:rsidRPr="009C3A23" w:rsidR="000E6DBC" w:rsidP="00B77361">
      <w:pPr>
        <w:jc w:val="both"/>
        <w:rPr>
          <w:bCs/>
          <w:sz w:val="28"/>
          <w:szCs w:val="28"/>
        </w:rPr>
      </w:pPr>
      <w:r w:rsidRPr="009C3A23">
        <w:rPr>
          <w:bCs/>
          <w:sz w:val="28"/>
          <w:szCs w:val="28"/>
        </w:rPr>
        <w:t xml:space="preserve">By the way, since 1948 there have been no less than 150 UN resolutions that specifically concerned the so-called Palestinian refugees, but not a single one of the 1,888 resolutions concerned the </w:t>
      </w:r>
      <w:r w:rsidR="003A24D7">
        <w:rPr>
          <w:bCs/>
          <w:sz w:val="28"/>
          <w:szCs w:val="28"/>
        </w:rPr>
        <w:t xml:space="preserve">850,000 </w:t>
      </w:r>
      <w:r w:rsidRPr="009C3A23">
        <w:rPr>
          <w:bCs/>
          <w:sz w:val="28"/>
          <w:szCs w:val="28"/>
        </w:rPr>
        <w:t xml:space="preserve">Jewish refugees </w:t>
      </w:r>
      <w:r w:rsidR="001363F8">
        <w:rPr>
          <w:bCs/>
          <w:sz w:val="28"/>
          <w:szCs w:val="28"/>
        </w:rPr>
        <w:t xml:space="preserve">who had to flee the Arab countries</w:t>
      </w:r>
      <w:r w:rsidRPr="009C3A23">
        <w:rPr>
          <w:bCs/>
          <w:sz w:val="28"/>
          <w:szCs w:val="28"/>
        </w:rPr>
        <w:t xml:space="preserve">...</w:t>
      </w:r>
    </w:p>
    <w:p w:rsidRPr="009C3A23" w:rsidR="000E6DBC" w:rsidP="00B77361">
      <w:pPr>
        <w:jc w:val="both"/>
        <w:rPr>
          <w:b/>
          <w:bCs/>
          <w:sz w:val="28"/>
          <w:szCs w:val="28"/>
        </w:rPr>
      </w:pPr>
    </w:p>
    <w:p w:rsidRPr="009C3A23" w:rsidR="000E6DBC" w:rsidP="00B77361">
      <w:pPr>
        <w:jc w:val="both"/>
        <w:rPr>
          <w:sz w:val="28"/>
          <w:szCs w:val="28"/>
        </w:rPr>
      </w:pPr>
      <w:r w:rsidRPr="009C3A23">
        <w:rPr>
          <w:sz w:val="28"/>
          <w:szCs w:val="28"/>
        </w:rPr>
        <w:t xml:space="preserve">29.11.12, an actually absurd situation arose: Abbas presented an application to the UN, even though </w:t>
      </w:r>
      <w:r w:rsidR="001E6154">
        <w:rPr>
          <w:sz w:val="28"/>
          <w:szCs w:val="28"/>
        </w:rPr>
        <w:t xml:space="preserve">his term of office </w:t>
      </w:r>
      <w:r w:rsidR="001E6154">
        <w:rPr>
          <w:sz w:val="28"/>
          <w:szCs w:val="28"/>
        </w:rPr>
        <w:t xml:space="preserve">had </w:t>
      </w:r>
      <w:r w:rsidRPr="009C3A23">
        <w:rPr>
          <w:sz w:val="28"/>
          <w:szCs w:val="28"/>
        </w:rPr>
        <w:t xml:space="preserve">officially expired </w:t>
      </w:r>
      <w:r w:rsidRPr="009C3A23">
        <w:rPr>
          <w:sz w:val="28"/>
          <w:szCs w:val="28"/>
        </w:rPr>
        <w:t xml:space="preserve">almost 5 years </w:t>
      </w:r>
      <w:r w:rsidR="001E6154">
        <w:rPr>
          <w:sz w:val="28"/>
          <w:szCs w:val="28"/>
        </w:rPr>
        <w:t xml:space="preserve">earlier</w:t>
      </w:r>
      <w:r w:rsidRPr="009C3A23">
        <w:rPr>
          <w:sz w:val="28"/>
          <w:szCs w:val="28"/>
        </w:rPr>
        <w:t xml:space="preserve">.  He claimed to represent a people that had repeatedly admitted to having no real, independent identity and that had prevented him for years from even visiting 40% of the territory he represented (namely the Gaza Strip). He sought a state with the ultimate goal of denying the right to exist to another, a UN member state. He demanded a state of his own, although despite massive economic and political foreign </w:t>
      </w:r>
      <w:r w:rsidRPr="009C3A23">
        <w:rPr>
          <w:sz w:val="28"/>
          <w:szCs w:val="28"/>
        </w:rPr>
        <w:t xml:space="preserve">support</w:t>
      </w:r>
      <w:r w:rsidRPr="009C3A23">
        <w:rPr>
          <w:sz w:val="28"/>
          <w:szCs w:val="28"/>
        </w:rPr>
        <w:t xml:space="preserve">, he </w:t>
      </w:r>
      <w:r w:rsidRPr="009C3A23">
        <w:rPr>
          <w:sz w:val="28"/>
          <w:szCs w:val="28"/>
        </w:rPr>
        <w:t xml:space="preserve">has not managed to establish a stable society.</w:t>
      </w:r>
    </w:p>
    <w:p w:rsidRPr="009C3A23" w:rsidR="000E6DBC" w:rsidP="00B77361">
      <w:pPr>
        <w:jc w:val="both"/>
        <w:rPr>
          <w:sz w:val="28"/>
          <w:szCs w:val="28"/>
        </w:rPr>
      </w:pPr>
    </w:p>
    <w:p w:rsidRPr="009C3A23" w:rsidR="000E6DBC" w:rsidP="00B77361">
      <w:pPr>
        <w:jc w:val="both"/>
        <w:rPr>
          <w:sz w:val="28"/>
          <w:szCs w:val="28"/>
        </w:rPr>
      </w:pPr>
      <w:r w:rsidRPr="009C3A23">
        <w:rPr>
          <w:sz w:val="28"/>
          <w:szCs w:val="28"/>
        </w:rPr>
        <w:t xml:space="preserve">So this Abbas </w:t>
      </w:r>
      <w:r w:rsidR="00674D55">
        <w:rPr>
          <w:sz w:val="28"/>
          <w:szCs w:val="28"/>
        </w:rPr>
        <w:t xml:space="preserve">- in violation of the 1993 Oslo Accords - </w:t>
      </w:r>
      <w:r w:rsidRPr="009C3A23">
        <w:rPr>
          <w:sz w:val="28"/>
          <w:szCs w:val="28"/>
        </w:rPr>
        <w:t xml:space="preserve">requested that the PA's previous status as an observer to the UN be upgraded to that of a "non-member observer state" (with an emphasis on "state"). </w:t>
      </w:r>
    </w:p>
    <w:p w:rsidRPr="009C3A23" w:rsidR="000E6DBC" w:rsidP="00B77361">
      <w:pPr>
        <w:ind w:start="360"/>
        <w:jc w:val="both"/>
        <w:rPr>
          <w:sz w:val="28"/>
          <w:szCs w:val="28"/>
        </w:rPr>
      </w:pPr>
    </w:p>
    <w:p w:rsidRPr="009C3A23" w:rsidR="000E6DBC" w:rsidP="00B77361">
      <w:pPr>
        <w:jc w:val="both"/>
        <w:rPr>
          <w:sz w:val="28"/>
          <w:szCs w:val="28"/>
        </w:rPr>
      </w:pPr>
      <w:r w:rsidRPr="009C3A23">
        <w:rPr>
          <w:sz w:val="28"/>
          <w:szCs w:val="28"/>
        </w:rPr>
        <w:t xml:space="preserve">UN resolution </w:t>
      </w:r>
      <w:r w:rsidR="00674D55">
        <w:rPr>
          <w:sz w:val="28"/>
          <w:szCs w:val="28"/>
        </w:rPr>
        <w:t xml:space="preserve">of Nov. 2012: overwhelming majority in favour, only </w:t>
      </w:r>
      <w:r w:rsidRPr="009C3A23">
        <w:rPr>
          <w:sz w:val="28"/>
          <w:szCs w:val="28"/>
        </w:rPr>
        <w:t xml:space="preserve">9 x no </w:t>
      </w:r>
      <w:r w:rsidR="00674D55">
        <w:rPr>
          <w:sz w:val="28"/>
          <w:szCs w:val="28"/>
        </w:rPr>
        <w:t xml:space="preserve">. Germany abstained. </w:t>
      </w:r>
      <w:r w:rsidRPr="009C3A23">
        <w:rPr>
          <w:sz w:val="28"/>
          <w:szCs w:val="28"/>
        </w:rPr>
        <w:t xml:space="preserve">The Palestinians </w:t>
      </w:r>
      <w:r w:rsidR="00674D55">
        <w:rPr>
          <w:sz w:val="28"/>
          <w:szCs w:val="28"/>
        </w:rPr>
        <w:t xml:space="preserve">are </w:t>
      </w:r>
      <w:r w:rsidRPr="009C3A23">
        <w:rPr>
          <w:sz w:val="28"/>
          <w:szCs w:val="28"/>
        </w:rPr>
        <w:t xml:space="preserve">now a "non-member observer state" - and therefore have the same status </w:t>
      </w:r>
      <w:r w:rsidRPr="009C3A23">
        <w:rPr>
          <w:sz w:val="28"/>
          <w:szCs w:val="28"/>
        </w:rPr>
        <w:t xml:space="preserve">as the Vatican at present</w:t>
      </w:r>
      <w:r w:rsidRPr="009C3A23">
        <w:rPr>
          <w:sz w:val="28"/>
          <w:szCs w:val="28"/>
        </w:rPr>
        <w:t xml:space="preserve">. </w:t>
      </w:r>
    </w:p>
    <w:p w:rsidRPr="009C3A23" w:rsidR="000E6DBC" w:rsidP="00B77361">
      <w:pPr>
        <w:jc w:val="both"/>
        <w:rPr>
          <w:sz w:val="28"/>
          <w:szCs w:val="28"/>
        </w:rPr>
      </w:pPr>
      <w:r w:rsidRPr="009C3A23">
        <w:rPr>
          <w:sz w:val="28"/>
          <w:szCs w:val="28"/>
        </w:rPr>
        <w:t xml:space="preserve">What does this mean for the Promised Land?</w:t>
      </w:r>
    </w:p>
    <w:p w:rsidRPr="009C3A23" w:rsidR="000E6DBC" w:rsidP="00B77361">
      <w:pPr>
        <w:jc w:val="both"/>
        <w:rPr>
          <w:sz w:val="28"/>
          <w:szCs w:val="28"/>
        </w:rPr>
      </w:pPr>
    </w:p>
    <w:p w:rsidRPr="002570C8" w:rsidR="000E6DBC" w:rsidP="00B77361">
      <w:pPr>
        <w:jc w:val="both"/>
        <w:rPr>
          <w:b/>
          <w:sz w:val="28"/>
          <w:szCs w:val="28"/>
        </w:rPr>
      </w:pPr>
      <w:r w:rsidRPr="009C3A23">
        <w:rPr>
          <w:sz w:val="28"/>
          <w:szCs w:val="28"/>
        </w:rPr>
        <w:t xml:space="preserve">The UN does not have the authority to establish states. The decision is </w:t>
      </w:r>
      <w:r w:rsidR="00674D55">
        <w:rPr>
          <w:sz w:val="28"/>
          <w:szCs w:val="28"/>
        </w:rPr>
        <w:t xml:space="preserve">a </w:t>
      </w:r>
      <w:r w:rsidRPr="009C3A23">
        <w:rPr>
          <w:sz w:val="28"/>
          <w:szCs w:val="28"/>
        </w:rPr>
        <w:t xml:space="preserve">non-binding recommendation, but of course it reflects the position of the voting states. </w:t>
      </w:r>
      <w:r w:rsidR="004F6DE4">
        <w:rPr>
          <w:sz w:val="28"/>
          <w:szCs w:val="28"/>
        </w:rPr>
        <w:t xml:space="preserve">And some nations </w:t>
      </w:r>
      <w:r w:rsidR="00674D55">
        <w:rPr>
          <w:sz w:val="28"/>
          <w:szCs w:val="28"/>
        </w:rPr>
        <w:t xml:space="preserve">- including the Vatican - </w:t>
      </w:r>
      <w:r w:rsidR="004F6DE4">
        <w:rPr>
          <w:sz w:val="28"/>
          <w:szCs w:val="28"/>
        </w:rPr>
        <w:t xml:space="preserve">have indeed allowed themselves to be seduced into recognising "Pal" as a state - a </w:t>
      </w:r>
      <w:r w:rsidRPr="002570C8" w:rsidR="004F6DE4">
        <w:rPr>
          <w:b/>
          <w:sz w:val="28"/>
          <w:szCs w:val="28"/>
        </w:rPr>
        <w:t xml:space="preserve">state without borders and without unified leadership...</w:t>
      </w:r>
    </w:p>
    <w:p w:rsidR="000E6DBC" w:rsidP="00B77361">
      <w:pPr>
        <w:jc w:val="both"/>
        <w:rPr>
          <w:sz w:val="28"/>
          <w:szCs w:val="28"/>
        </w:rPr>
      </w:pPr>
    </w:p>
    <w:p w:rsidRPr="009C3A23" w:rsidR="00674D55" w:rsidP="00674D55">
      <w:pPr>
        <w:jc w:val="both"/>
        <w:rPr>
          <w:sz w:val="28"/>
          <w:szCs w:val="28"/>
        </w:rPr>
      </w:pPr>
      <w:r w:rsidRPr="009C3A23">
        <w:rPr>
          <w:sz w:val="28"/>
          <w:szCs w:val="28"/>
        </w:rPr>
        <w:t xml:space="preserve">Incidentally, the UN Charter requires a member state to be a "peace-loving </w:t>
      </w:r>
      <w:r w:rsidRPr="009C3A23">
        <w:rPr>
          <w:sz w:val="28"/>
          <w:szCs w:val="28"/>
        </w:rPr>
        <w:t xml:space="preserve">state"...</w:t>
      </w:r>
    </w:p>
    <w:p w:rsidRPr="009C3A23" w:rsidR="00674D55" w:rsidP="00674D55">
      <w:pPr>
        <w:jc w:val="both"/>
        <w:rPr>
          <w:sz w:val="28"/>
          <w:szCs w:val="28"/>
        </w:rPr>
      </w:pPr>
      <w:r w:rsidRPr="009C3A23">
        <w:rPr>
          <w:sz w:val="28"/>
          <w:szCs w:val="28"/>
        </w:rPr>
        <w:t xml:space="preserve">The massive rocket fire from the Gaza Strip into Israel speaks a vivid language!</w:t>
      </w:r>
    </w:p>
    <w:p w:rsidRPr="009C3A23" w:rsidR="00674D55" w:rsidP="00674D55">
      <w:pPr>
        <w:jc w:val="both"/>
        <w:rPr>
          <w:sz w:val="28"/>
          <w:szCs w:val="28"/>
        </w:rPr>
      </w:pPr>
      <w:r w:rsidRPr="009C3A23">
        <w:rPr>
          <w:sz w:val="28"/>
          <w:szCs w:val="28"/>
        </w:rPr>
        <w:t xml:space="preserve">What does Article 13 of the Hamas Charter say: "There is no solution to the Palestinian problem except through jihad."</w:t>
      </w:r>
    </w:p>
    <w:p w:rsidR="00674D55" w:rsidP="00B77361">
      <w:pPr>
        <w:jc w:val="both"/>
        <w:rPr>
          <w:sz w:val="28"/>
          <w:szCs w:val="28"/>
        </w:rPr>
      </w:pPr>
    </w:p>
    <w:p w:rsidRPr="004F6DE4" w:rsidR="004F6DE4" w:rsidP="004F6DE4">
      <w:pPr>
        <w:jc w:val="both"/>
        <w:rPr>
          <w:sz w:val="28"/>
          <w:szCs w:val="28"/>
        </w:rPr>
      </w:pPr>
      <w:r w:rsidRPr="004F6DE4">
        <w:rPr>
          <w:sz w:val="28"/>
          <w:szCs w:val="28"/>
        </w:rPr>
        <w:t xml:space="preserve">Incidentally</w:t>
      </w:r>
      <w:r w:rsidRPr="004F6DE4">
        <w:rPr>
          <w:sz w:val="28"/>
          <w:szCs w:val="28"/>
        </w:rPr>
        <w:t xml:space="preserve">, even in pious circles</w:t>
      </w:r>
      <w:r w:rsidRPr="004F6DE4">
        <w:rPr>
          <w:sz w:val="28"/>
          <w:szCs w:val="28"/>
        </w:rPr>
        <w:t xml:space="preserve">, the term "Palestine" </w:t>
      </w:r>
      <w:r>
        <w:rPr>
          <w:sz w:val="28"/>
          <w:szCs w:val="28"/>
        </w:rPr>
        <w:t xml:space="preserve">has unfortunately been </w:t>
      </w:r>
      <w:r>
        <w:rPr>
          <w:sz w:val="28"/>
          <w:szCs w:val="28"/>
        </w:rPr>
        <w:t xml:space="preserve">carelessly </w:t>
      </w:r>
      <w:r>
        <w:rPr>
          <w:sz w:val="28"/>
          <w:szCs w:val="28"/>
        </w:rPr>
        <w:t xml:space="preserve">used </w:t>
      </w:r>
      <w:r>
        <w:rPr>
          <w:sz w:val="28"/>
          <w:szCs w:val="28"/>
        </w:rPr>
        <w:t xml:space="preserve">for</w:t>
      </w:r>
      <w:r>
        <w:rPr>
          <w:sz w:val="28"/>
          <w:szCs w:val="28"/>
        </w:rPr>
        <w:t xml:space="preserve"> years </w:t>
      </w:r>
      <w:r w:rsidRPr="004F6DE4">
        <w:rPr>
          <w:sz w:val="28"/>
          <w:szCs w:val="28"/>
        </w:rPr>
        <w:t xml:space="preserve">instead of </w:t>
      </w:r>
      <w:r w:rsidRPr="004F6DE4">
        <w:rPr>
          <w:sz w:val="28"/>
          <w:szCs w:val="28"/>
        </w:rPr>
        <w:t xml:space="preserve">Israel, and the footnotes inserted by people in the Bible often erroneously read "Palestine at the time of the OT" or "Palestine at the time of the NT" - which did not exist! </w:t>
      </w:r>
      <w:r w:rsidRPr="004F6DE4">
        <w:rPr>
          <w:sz w:val="28"/>
          <w:szCs w:val="28"/>
        </w:rPr>
        <w:t xml:space="preserve">After all, Joseph in Egypt after the death of Herod did not receive the instruction in a dream to go to "Palestine", but rather: "Go to the land of Israel!" (Mt 2:20)</w:t>
      </w:r>
    </w:p>
    <w:p w:rsidR="004F6DE4" w:rsidP="00B77361">
      <w:pPr>
        <w:jc w:val="both"/>
        <w:rPr>
          <w:sz w:val="28"/>
          <w:szCs w:val="28"/>
        </w:rPr>
      </w:pPr>
    </w:p>
    <w:p w:rsidRPr="002562C6" w:rsidR="0061378D" w:rsidP="00C42606">
      <w:pPr>
        <w:jc w:val="both"/>
        <w:rPr>
          <w:sz w:val="28"/>
          <w:szCs w:val="28"/>
        </w:rPr>
      </w:pPr>
      <w:r w:rsidRPr="002562C6">
        <w:rPr>
          <w:sz w:val="28"/>
          <w:szCs w:val="28"/>
        </w:rPr>
        <w:t xml:space="preserve">Internationally, the best chance of resolving the Palestinian-Israeli conflict is the so-called 2-state solution. The so-called 2-state solution is seen internationally as the best chance of resolving the Palestinian-Israeli conflict: a Palestinian state "side by side" </w:t>
      </w:r>
      <w:r>
        <w:rPr>
          <w:sz w:val="28"/>
          <w:szCs w:val="28"/>
        </w:rPr>
        <w:t xml:space="preserve">with the </w:t>
      </w:r>
      <w:r w:rsidRPr="002562C6">
        <w:rPr>
          <w:sz w:val="28"/>
          <w:szCs w:val="28"/>
        </w:rPr>
        <w:t xml:space="preserve">Jewish state</w:t>
      </w:r>
      <w:r>
        <w:rPr>
          <w:sz w:val="28"/>
          <w:szCs w:val="28"/>
        </w:rPr>
        <w:t xml:space="preserve">. </w:t>
      </w:r>
    </w:p>
    <w:p w:rsidR="0061378D" w:rsidP="00C42606">
      <w:pPr>
        <w:jc w:val="both"/>
        <w:rPr>
          <w:sz w:val="28"/>
          <w:szCs w:val="28"/>
        </w:rPr>
      </w:pPr>
      <w:r w:rsidRPr="002562C6">
        <w:rPr>
          <w:sz w:val="28"/>
          <w:szCs w:val="28"/>
        </w:rPr>
        <w:t xml:space="preserve">The basic idea is the formula "land for peace", i.e. the idea that if Israel is prepared to give up land, it will have peace in the long term.</w:t>
      </w:r>
    </w:p>
    <w:p w:rsidR="00C42606" w:rsidP="00C42606">
      <w:pPr>
        <w:jc w:val="both"/>
        <w:rPr>
          <w:sz w:val="28"/>
          <w:szCs w:val="28"/>
        </w:rPr>
      </w:pPr>
      <w:r>
        <w:rPr>
          <w:sz w:val="28"/>
          <w:szCs w:val="28"/>
        </w:rPr>
        <w:t xml:space="preserve">We know that only the </w:t>
      </w:r>
      <w:r>
        <w:rPr>
          <w:sz w:val="28"/>
          <w:szCs w:val="28"/>
        </w:rPr>
        <w:t xml:space="preserve">promised Immanuel brings peace.</w:t>
      </w:r>
    </w:p>
    <w:p w:rsidR="00C42606" w:rsidP="00C42606">
      <w:pPr>
        <w:numPr>
          <w:ilvl w:val="0"/>
          <w:numId w:val="5"/>
        </w:numPr>
        <w:jc w:val="both"/>
        <w:rPr>
          <w:sz w:val="28"/>
          <w:szCs w:val="28"/>
        </w:rPr>
      </w:pPr>
      <w:r>
        <w:rPr>
          <w:sz w:val="28"/>
          <w:szCs w:val="28"/>
        </w:rPr>
        <w:t xml:space="preserve">"He will be the Lord of peace" (Mic 5:4)</w:t>
      </w:r>
    </w:p>
    <w:p w:rsidRPr="002562C6" w:rsidR="00C42606" w:rsidP="00C42606">
      <w:pPr>
        <w:jc w:val="both"/>
        <w:rPr>
          <w:sz w:val="28"/>
          <w:szCs w:val="28"/>
        </w:rPr>
      </w:pPr>
      <w:r>
        <w:rPr>
          <w:sz w:val="28"/>
          <w:szCs w:val="28"/>
        </w:rPr>
        <w:t xml:space="preserve">But Israel's experience also means that a big question mark needs to be placed behind the "land for peace" formula.</w:t>
      </w:r>
    </w:p>
    <w:p w:rsidR="0061378D" w:rsidP="00C42606">
      <w:pPr>
        <w:jc w:val="both"/>
        <w:rPr>
          <w:sz w:val="28"/>
          <w:szCs w:val="28"/>
        </w:rPr>
      </w:pPr>
      <w:r w:rsidRPr="002562C6">
        <w:rPr>
          <w:sz w:val="28"/>
          <w:szCs w:val="28"/>
        </w:rPr>
        <w:t xml:space="preserve">Then why did Arafat reject Ehud Barak's offer of 97% of the J&amp;S territory? Why did Abbas turn down Olmert's offer of 93% of J&amp;S? </w:t>
      </w:r>
      <w:r w:rsidRPr="002562C6">
        <w:rPr>
          <w:sz w:val="28"/>
          <w:szCs w:val="28"/>
        </w:rPr>
        <w:t xml:space="preserve">The Oslo Accords of 1994, of Wye and Hebron, which led to the surrender of 7 Jewish towns, and also the evacuation </w:t>
      </w:r>
      <w:r w:rsidRPr="002562C6">
        <w:rPr>
          <w:sz w:val="28"/>
          <w:szCs w:val="28"/>
        </w:rPr>
        <w:t xml:space="preserve">of the Gaza Strip in 2005, painfully demonstrate that "land for peace" is in reality "land for terrorism". </w:t>
      </w:r>
      <w:r>
        <w:rPr>
          <w:sz w:val="28"/>
          <w:szCs w:val="28"/>
        </w:rPr>
        <w:t xml:space="preserve">And it is not about a state "at the side" of Israel, but in the middle of it: in J&amp;S. </w:t>
      </w:r>
      <w:r w:rsidRPr="002562C6" w:rsidR="001E6154">
        <w:rPr>
          <w:sz w:val="28"/>
          <w:szCs w:val="28"/>
        </w:rPr>
        <w:t xml:space="preserve">And this means that rockets could not only rain down on the Negev from the Gaza Strip, but </w:t>
      </w:r>
      <w:r w:rsidRPr="002562C6" w:rsidR="001E6154">
        <w:rPr>
          <w:sz w:val="28"/>
          <w:szCs w:val="28"/>
        </w:rPr>
        <w:t xml:space="preserve">reach </w:t>
      </w:r>
      <w:r w:rsidRPr="002562C6" w:rsidR="001E6154">
        <w:rPr>
          <w:sz w:val="28"/>
          <w:szCs w:val="28"/>
        </w:rPr>
        <w:t xml:space="preserve">every corner of </w:t>
      </w:r>
      <w:r w:rsidR="001E6154">
        <w:rPr>
          <w:sz w:val="28"/>
          <w:szCs w:val="28"/>
        </w:rPr>
        <w:t xml:space="preserve">Israel</w:t>
      </w:r>
      <w:r w:rsidRPr="002562C6" w:rsidR="001E6154">
        <w:rPr>
          <w:sz w:val="28"/>
          <w:szCs w:val="28"/>
        </w:rPr>
        <w:t xml:space="preserve">. </w:t>
      </w:r>
      <w:r w:rsidR="00BF3AB9">
        <w:rPr>
          <w:sz w:val="28"/>
          <w:szCs w:val="28"/>
        </w:rPr>
        <w:t xml:space="preserve">But </w:t>
      </w:r>
      <w:r w:rsidR="00F70C46">
        <w:rPr>
          <w:sz w:val="28"/>
          <w:szCs w:val="28"/>
        </w:rPr>
        <w:t xml:space="preserve">what does the Psalm say?</w:t>
      </w:r>
    </w:p>
    <w:p w:rsidR="00BF3AB9" w:rsidP="00F70C46">
      <w:pPr>
        <w:numPr>
          <w:ilvl w:val="0"/>
          <w:numId w:val="5"/>
        </w:numPr>
        <w:jc w:val="both"/>
        <w:rPr>
          <w:sz w:val="28"/>
          <w:szCs w:val="28"/>
        </w:rPr>
      </w:pPr>
      <w:r w:rsidR="00F70C46">
        <w:rPr>
          <w:sz w:val="28"/>
          <w:szCs w:val="28"/>
        </w:rPr>
        <w:t xml:space="preserve">"The LORD destroys the counsel of the nations, He frustrates the thoughts of the peoples" (Ps. 33:10)</w:t>
      </w:r>
    </w:p>
    <w:p w:rsidRPr="009C3A23" w:rsidR="000E6DBC" w:rsidP="00C42606">
      <w:pPr>
        <w:jc w:val="both"/>
        <w:rPr>
          <w:sz w:val="28"/>
          <w:szCs w:val="28"/>
        </w:rPr>
      </w:pPr>
      <w:r w:rsidR="0061378D">
        <w:rPr>
          <w:sz w:val="28"/>
          <w:szCs w:val="28"/>
        </w:rPr>
        <w:t xml:space="preserve">It is significant that </w:t>
      </w:r>
      <w:r w:rsidRPr="009C3A23">
        <w:rPr>
          <w:sz w:val="28"/>
          <w:szCs w:val="28"/>
        </w:rPr>
        <w:t xml:space="preserve">no Palestinian leader ever </w:t>
      </w:r>
      <w:r w:rsidR="0061378D">
        <w:rPr>
          <w:sz w:val="28"/>
          <w:szCs w:val="28"/>
        </w:rPr>
        <w:t xml:space="preserve">speaks</w:t>
      </w:r>
      <w:r w:rsidRPr="009C3A23">
        <w:rPr>
          <w:sz w:val="28"/>
          <w:szCs w:val="28"/>
        </w:rPr>
        <w:t xml:space="preserve"> of "2 states </w:t>
      </w:r>
      <w:r w:rsidRPr="009C3A23">
        <w:rPr>
          <w:sz w:val="28"/>
          <w:szCs w:val="28"/>
        </w:rPr>
        <w:t xml:space="preserve">for 2 peoples"</w:t>
      </w:r>
      <w:r w:rsidRPr="009C3A23">
        <w:rPr>
          <w:sz w:val="28"/>
          <w:szCs w:val="28"/>
        </w:rPr>
        <w:t xml:space="preserve">, because then he would recognise the Jews as a people, not just as a religion, and thus confirm their right to a national homeland.</w:t>
      </w:r>
    </w:p>
    <w:p w:rsidRPr="009C3A23" w:rsidR="000E6DBC" w:rsidP="00C42606">
      <w:pPr>
        <w:jc w:val="both"/>
        <w:rPr>
          <w:sz w:val="28"/>
          <w:szCs w:val="28"/>
        </w:rPr>
      </w:pPr>
      <w:r w:rsidRPr="009C3A23">
        <w:rPr>
          <w:sz w:val="28"/>
          <w:szCs w:val="28"/>
        </w:rPr>
        <w:t xml:space="preserve">However, both Fatah and Hamas reject this. They claim the entire area from the Jordan to the Mediterranean.</w:t>
      </w:r>
    </w:p>
    <w:p w:rsidRPr="009C3A23" w:rsidR="000E6DBC" w:rsidP="00C42606">
      <w:pPr>
        <w:jc w:val="both"/>
        <w:rPr>
          <w:bCs/>
          <w:sz w:val="28"/>
          <w:szCs w:val="28"/>
        </w:rPr>
      </w:pPr>
      <w:r w:rsidRPr="009C3A23">
        <w:rPr>
          <w:bCs/>
          <w:sz w:val="28"/>
          <w:szCs w:val="28"/>
        </w:rPr>
        <w:t xml:space="preserve">It speaks volumes when the spokesperson of the Arab League revealed that it is pan-Arab policy to deny Palestinians citizenship in Arab countries, even if they have lived there for decades. This is because </w:t>
      </w:r>
      <w:r w:rsidRPr="009C3A23">
        <w:rPr>
          <w:bCs/>
          <w:sz w:val="28"/>
          <w:szCs w:val="28"/>
        </w:rPr>
        <w:t xml:space="preserve">the reason for claiming "return to Palestine"  </w:t>
      </w:r>
      <w:r w:rsidRPr="009C3A23">
        <w:rPr>
          <w:bCs/>
          <w:sz w:val="28"/>
          <w:szCs w:val="28"/>
        </w:rPr>
        <w:t xml:space="preserve">should </w:t>
      </w:r>
      <w:r w:rsidRPr="009C3A23">
        <w:rPr>
          <w:bCs/>
          <w:sz w:val="28"/>
          <w:szCs w:val="28"/>
        </w:rPr>
        <w:t xml:space="preserve">be maintained  </w:t>
      </w:r>
      <w:r w:rsidRPr="009C3A23">
        <w:rPr>
          <w:bCs/>
          <w:sz w:val="28"/>
          <w:szCs w:val="28"/>
        </w:rPr>
        <w:t xml:space="preserve">- artificially</w:t>
      </w:r>
      <w:r w:rsidRPr="009C3A23">
        <w:rPr>
          <w:bCs/>
          <w:sz w:val="28"/>
          <w:szCs w:val="28"/>
        </w:rPr>
        <w:t xml:space="preserve">.  </w:t>
      </w:r>
    </w:p>
    <w:p w:rsidR="00C42606" w:rsidP="00C42606">
      <w:pPr>
        <w:jc w:val="both"/>
        <w:rPr>
          <w:sz w:val="28"/>
          <w:szCs w:val="28"/>
        </w:rPr>
      </w:pPr>
      <w:r w:rsidRPr="009C3A23" w:rsidR="000E6DBC">
        <w:rPr>
          <w:sz w:val="28"/>
          <w:szCs w:val="28"/>
        </w:rPr>
        <w:t xml:space="preserve">This claim to the "return of refugees" emphasises</w:t>
      </w:r>
      <w:r>
        <w:rPr>
          <w:sz w:val="28"/>
          <w:szCs w:val="28"/>
        </w:rPr>
        <w:t xml:space="preserve">:</w:t>
      </w:r>
    </w:p>
    <w:p w:rsidRPr="00C42606" w:rsidR="00C42606" w:rsidP="00C42606">
      <w:pPr>
        <w:jc w:val="both"/>
        <w:rPr>
          <w:b/>
          <w:sz w:val="28"/>
          <w:szCs w:val="28"/>
        </w:rPr>
      </w:pPr>
      <w:r w:rsidRPr="00C42606" w:rsidR="000E6DBC">
        <w:rPr>
          <w:b/>
          <w:sz w:val="28"/>
          <w:szCs w:val="28"/>
        </w:rPr>
        <w:t xml:space="preserve">The Arabs </w:t>
      </w:r>
      <w:r w:rsidR="004451AB">
        <w:rPr>
          <w:b/>
          <w:sz w:val="28"/>
          <w:szCs w:val="28"/>
        </w:rPr>
        <w:t xml:space="preserve">want </w:t>
      </w:r>
      <w:r w:rsidRPr="00C42606" w:rsidR="000E6DBC">
        <w:rPr>
          <w:b/>
          <w:sz w:val="28"/>
          <w:szCs w:val="28"/>
        </w:rPr>
        <w:t xml:space="preserve">a 22nd Arab state without accepting a single Jewish one. </w:t>
      </w:r>
    </w:p>
    <w:p w:rsidRPr="009C3A23" w:rsidR="000E6DBC" w:rsidP="00C42606">
      <w:pPr>
        <w:jc w:val="both"/>
        <w:rPr>
          <w:sz w:val="28"/>
          <w:szCs w:val="28"/>
        </w:rPr>
      </w:pPr>
    </w:p>
    <w:p w:rsidRPr="002562C6" w:rsidR="005B2E30" w:rsidP="00C42606">
      <w:pPr>
        <w:jc w:val="both"/>
        <w:rPr>
          <w:sz w:val="28"/>
          <w:szCs w:val="28"/>
        </w:rPr>
      </w:pPr>
      <w:r w:rsidRPr="002562C6">
        <w:rPr>
          <w:sz w:val="28"/>
          <w:szCs w:val="28"/>
        </w:rPr>
        <w:t xml:space="preserve">Under massive international pressure, Netanyahu officially considered the formation of a Pal state for the first time on 14 June 2009, </w:t>
      </w:r>
      <w:r w:rsidR="001E6154">
        <w:rPr>
          <w:sz w:val="28"/>
          <w:szCs w:val="28"/>
        </w:rPr>
        <w:t xml:space="preserve">albeit </w:t>
      </w:r>
      <w:r w:rsidRPr="002562C6">
        <w:rPr>
          <w:sz w:val="28"/>
          <w:szCs w:val="28"/>
        </w:rPr>
        <w:t xml:space="preserve">under certain conditions:</w:t>
      </w:r>
    </w:p>
    <w:p w:rsidRPr="002562C6" w:rsidR="005B2E30" w:rsidP="00C42606">
      <w:pPr>
        <w:jc w:val="both"/>
        <w:rPr>
          <w:bCs/>
          <w:sz w:val="28"/>
          <w:szCs w:val="28"/>
        </w:rPr>
      </w:pPr>
      <w:r w:rsidRPr="002562C6">
        <w:rPr>
          <w:bCs/>
          <w:sz w:val="28"/>
          <w:szCs w:val="28"/>
        </w:rPr>
        <w:t xml:space="preserve">- Demilitarisation</w:t>
      </w:r>
    </w:p>
    <w:p w:rsidRPr="002562C6" w:rsidR="005B2E30" w:rsidP="00C42606">
      <w:pPr>
        <w:jc w:val="both"/>
        <w:rPr>
          <w:sz w:val="28"/>
          <w:szCs w:val="28"/>
        </w:rPr>
      </w:pPr>
      <w:r w:rsidRPr="002562C6">
        <w:rPr>
          <w:sz w:val="28"/>
          <w:szCs w:val="28"/>
        </w:rPr>
        <w:t xml:space="preserve">Question: how will this be ensured? Even now, the smuggling of weapons into </w:t>
      </w:r>
      <w:r w:rsidRPr="002562C6">
        <w:rPr>
          <w:sz w:val="28"/>
          <w:szCs w:val="28"/>
        </w:rPr>
        <w:t xml:space="preserve">Gaza has not been stopped. </w:t>
      </w:r>
      <w:r w:rsidRPr="002562C6">
        <w:rPr>
          <w:sz w:val="28"/>
          <w:szCs w:val="28"/>
        </w:rPr>
        <w:t xml:space="preserve">Hizbullah in southern Lebanon has already succeeded in arming itself, even though UNIFIL was supposed to prevent this.</w:t>
      </w:r>
    </w:p>
    <w:p w:rsidRPr="002562C6" w:rsidR="005B2E30" w:rsidP="00C42606">
      <w:pPr>
        <w:jc w:val="both"/>
        <w:rPr>
          <w:bCs/>
          <w:sz w:val="28"/>
          <w:szCs w:val="28"/>
        </w:rPr>
      </w:pPr>
      <w:r w:rsidRPr="002562C6">
        <w:rPr>
          <w:bCs/>
          <w:sz w:val="28"/>
          <w:szCs w:val="28"/>
        </w:rPr>
        <w:t xml:space="preserve">- Recognition of Israel as a Jewish state with Jerusalem as its capital</w:t>
      </w:r>
    </w:p>
    <w:p w:rsidRPr="002562C6" w:rsidR="005B2E30" w:rsidP="00C42606">
      <w:pPr>
        <w:jc w:val="both"/>
        <w:rPr>
          <w:sz w:val="28"/>
          <w:szCs w:val="28"/>
        </w:rPr>
      </w:pPr>
      <w:r w:rsidRPr="002562C6">
        <w:rPr>
          <w:sz w:val="28"/>
          <w:szCs w:val="28"/>
        </w:rPr>
        <w:t xml:space="preserve">How likely is this? Erekat: "Israel can wait a thousand years!"</w:t>
      </w:r>
    </w:p>
    <w:p w:rsidRPr="002562C6" w:rsidR="005B2E30" w:rsidP="00C42606">
      <w:pPr>
        <w:jc w:val="both"/>
        <w:rPr>
          <w:sz w:val="28"/>
          <w:szCs w:val="28"/>
        </w:rPr>
      </w:pPr>
      <w:r w:rsidRPr="002562C6">
        <w:rPr>
          <w:sz w:val="28"/>
          <w:szCs w:val="28"/>
        </w:rPr>
        <w:t xml:space="preserve">Advisor to Abbas (Dahlan): They are only pretending to officially recognise Israel in order to benefit from international aid (2009). So </w:t>
      </w:r>
      <w:r w:rsidRPr="002562C6">
        <w:rPr>
          <w:sz w:val="28"/>
          <w:szCs w:val="28"/>
        </w:rPr>
        <w:t xml:space="preserve">Israel</w:t>
      </w:r>
      <w:r w:rsidRPr="002562C6">
        <w:rPr>
          <w:sz w:val="28"/>
          <w:szCs w:val="28"/>
        </w:rPr>
        <w:t xml:space="preserve"> will not even be </w:t>
      </w:r>
      <w:r w:rsidRPr="002562C6">
        <w:rPr>
          <w:sz w:val="28"/>
          <w:szCs w:val="28"/>
        </w:rPr>
        <w:t xml:space="preserve">recognised as</w:t>
      </w:r>
      <w:r w:rsidRPr="002562C6">
        <w:rPr>
          <w:sz w:val="28"/>
          <w:szCs w:val="28"/>
        </w:rPr>
        <w:t xml:space="preserve"> a state, let alone as a Jewish state</w:t>
      </w:r>
      <w:r w:rsidRPr="002562C6">
        <w:rPr>
          <w:sz w:val="28"/>
          <w:szCs w:val="28"/>
        </w:rPr>
        <w:t xml:space="preserve">!</w:t>
      </w:r>
    </w:p>
    <w:p w:rsidRPr="002562C6" w:rsidR="005B2E30" w:rsidP="00A1501D">
      <w:pPr>
        <w:ind w:firstLine="708"/>
        <w:jc w:val="both"/>
        <w:rPr>
          <w:sz w:val="28"/>
          <w:szCs w:val="28"/>
        </w:rPr>
      </w:pPr>
    </w:p>
    <w:p w:rsidRPr="002562C6" w:rsidR="005B2E30" w:rsidP="00A1501D">
      <w:pPr>
        <w:jc w:val="both"/>
        <w:rPr>
          <w:bCs/>
          <w:sz w:val="28"/>
          <w:szCs w:val="28"/>
        </w:rPr>
      </w:pPr>
      <w:r w:rsidRPr="002562C6">
        <w:rPr>
          <w:bCs/>
          <w:sz w:val="28"/>
          <w:szCs w:val="28"/>
        </w:rPr>
        <w:t xml:space="preserve">The world assumes: The Palestinians would want a state alongside Israel.</w:t>
      </w:r>
    </w:p>
    <w:p w:rsidRPr="002562C6" w:rsidR="00661D00" w:rsidP="00A1501D">
      <w:pPr>
        <w:jc w:val="both"/>
        <w:rPr>
          <w:sz w:val="28"/>
          <w:szCs w:val="28"/>
        </w:rPr>
      </w:pPr>
      <w:r w:rsidRPr="002562C6" w:rsidR="005B2E30">
        <w:rPr>
          <w:sz w:val="28"/>
          <w:szCs w:val="28"/>
        </w:rPr>
        <w:t xml:space="preserve">But Hamas (3/09): "We accept a Palestinian state within the 1967 borders only as an interim solution, without recognising the Zionist occupation of even one centimetre of our homeland". </w:t>
      </w:r>
      <w:r w:rsidR="006E4DB0">
        <w:rPr>
          <w:sz w:val="28"/>
          <w:szCs w:val="28"/>
        </w:rPr>
        <w:t xml:space="preserve">In reality, </w:t>
      </w:r>
      <w:r w:rsidR="00AB3EFE">
        <w:rPr>
          <w:sz w:val="28"/>
          <w:szCs w:val="28"/>
        </w:rPr>
        <w:t xml:space="preserve">as Abbas says, </w:t>
      </w:r>
      <w:r w:rsidR="006E4DB0">
        <w:rPr>
          <w:sz w:val="28"/>
          <w:szCs w:val="28"/>
        </w:rPr>
        <w:t xml:space="preserve">the claim </w:t>
      </w:r>
      <w:r w:rsidR="006E4DB0">
        <w:rPr>
          <w:sz w:val="28"/>
          <w:szCs w:val="28"/>
        </w:rPr>
        <w:t xml:space="preserve">even </w:t>
      </w:r>
      <w:r w:rsidR="00AB3EFE">
        <w:rPr>
          <w:sz w:val="28"/>
          <w:szCs w:val="28"/>
        </w:rPr>
        <w:t xml:space="preserve">refers to "all </w:t>
      </w:r>
      <w:r w:rsidRPr="002562C6">
        <w:rPr>
          <w:sz w:val="28"/>
          <w:szCs w:val="28"/>
        </w:rPr>
        <w:t xml:space="preserve">territories that Israel occupied before (!) 1967". This refers to the armistice lines of 1949.  </w:t>
      </w:r>
    </w:p>
    <w:p w:rsidRPr="002562C6" w:rsidR="005B2E30" w:rsidP="00A1501D">
      <w:pPr>
        <w:jc w:val="both"/>
        <w:rPr>
          <w:sz w:val="28"/>
          <w:szCs w:val="28"/>
        </w:rPr>
      </w:pPr>
    </w:p>
    <w:p w:rsidR="00B22B3C" w:rsidP="00A1501D">
      <w:pPr>
        <w:jc w:val="both"/>
        <w:rPr>
          <w:b/>
          <w:sz w:val="28"/>
          <w:szCs w:val="28"/>
        </w:rPr>
      </w:pPr>
      <w:r w:rsidRPr="009303AD" w:rsidR="009303AD">
        <w:rPr>
          <w:b/>
          <w:sz w:val="28"/>
          <w:szCs w:val="28"/>
        </w:rPr>
        <w:t xml:space="preserve">It is the clearly proclaimed goal </w:t>
      </w:r>
      <w:r w:rsidRPr="009303AD" w:rsidR="009303AD">
        <w:rPr>
          <w:b/>
          <w:sz w:val="28"/>
          <w:szCs w:val="28"/>
        </w:rPr>
        <w:t xml:space="preserve">of both Hamas and the supposedly moderate Fatah to wipe out all of Israel.</w:t>
      </w:r>
    </w:p>
    <w:p w:rsidRPr="00B22B3C" w:rsidR="00B22B3C" w:rsidP="00B22B3C">
      <w:pPr>
        <w:jc w:val="both"/>
        <w:rPr>
          <w:sz w:val="28"/>
          <w:szCs w:val="28"/>
        </w:rPr>
      </w:pPr>
      <w:r w:rsidRPr="00B22B3C">
        <w:rPr>
          <w:sz w:val="28"/>
          <w:szCs w:val="28"/>
        </w:rPr>
        <w:t xml:space="preserve">But let us remember what the LORD of history says to Israel:</w:t>
      </w:r>
    </w:p>
    <w:p w:rsidRPr="00B22B3C" w:rsidR="00B22B3C" w:rsidP="00B22B3C">
      <w:pPr>
        <w:numPr>
          <w:ilvl w:val="0"/>
          <w:numId w:val="5"/>
        </w:numPr>
        <w:jc w:val="both"/>
        <w:rPr>
          <w:sz w:val="28"/>
          <w:szCs w:val="28"/>
        </w:rPr>
      </w:pPr>
      <w:r w:rsidRPr="00B22B3C">
        <w:rPr>
          <w:sz w:val="28"/>
          <w:szCs w:val="28"/>
        </w:rPr>
        <w:t xml:space="preserve">"Whoever touches you touches the apple of My eye." That is how precious Israel is to the Lord!</w:t>
      </w:r>
    </w:p>
    <w:p w:rsidRPr="0072748F" w:rsidR="00B22B3C" w:rsidP="00B22B3C">
      <w:pPr>
        <w:jc w:val="both"/>
      </w:pPr>
    </w:p>
    <w:p w:rsidR="009303AD" w:rsidP="00A1501D">
      <w:pPr>
        <w:jc w:val="both"/>
        <w:rPr>
          <w:sz w:val="28"/>
          <w:szCs w:val="28"/>
        </w:rPr>
      </w:pPr>
      <w:r w:rsidR="00B22B3C">
        <w:rPr>
          <w:sz w:val="28"/>
          <w:szCs w:val="28"/>
        </w:rPr>
        <w:t xml:space="preserve">So: </w:t>
      </w:r>
      <w:r w:rsidRPr="009303AD">
        <w:rPr>
          <w:sz w:val="28"/>
          <w:szCs w:val="28"/>
        </w:rPr>
        <w:t xml:space="preserve">the idea of "2 states side by side" </w:t>
      </w:r>
      <w:r w:rsidRPr="009303AD">
        <w:rPr>
          <w:sz w:val="28"/>
          <w:szCs w:val="28"/>
        </w:rPr>
        <w:t xml:space="preserve">cannot lead to the goal. </w:t>
      </w:r>
    </w:p>
    <w:p w:rsidRPr="00A1501D" w:rsidR="007C2F3B" w:rsidP="00A1501D">
      <w:pPr>
        <w:jc w:val="both"/>
        <w:rPr>
          <w:sz w:val="28"/>
          <w:szCs w:val="28"/>
        </w:rPr>
      </w:pPr>
      <w:r w:rsidRPr="00A1501D">
        <w:rPr>
          <w:sz w:val="28"/>
          <w:szCs w:val="28"/>
        </w:rPr>
        <w:t xml:space="preserve">The Pal are also not driven by desperation because of a non-existent state - because they have repeatedly rejected a state since the 1930s...</w:t>
      </w:r>
    </w:p>
    <w:p w:rsidR="007C2F3B" w:rsidP="009303AD">
      <w:pPr>
        <w:jc w:val="both"/>
        <w:rPr>
          <w:sz w:val="28"/>
          <w:szCs w:val="28"/>
        </w:rPr>
      </w:pPr>
    </w:p>
    <w:p w:rsidRPr="00E20C2D" w:rsidR="004451AB" w:rsidP="004451AB">
      <w:pPr>
        <w:jc w:val="both"/>
        <w:rPr>
          <w:sz w:val="28"/>
          <w:szCs w:val="28"/>
        </w:rPr>
      </w:pPr>
      <w:r w:rsidRPr="00E20C2D">
        <w:rPr>
          <w:sz w:val="28"/>
          <w:szCs w:val="28"/>
        </w:rPr>
        <w:t xml:space="preserve">In general, I have to </w:t>
      </w:r>
      <w:r w:rsidRPr="00E20C2D">
        <w:rPr>
          <w:sz w:val="28"/>
          <w:szCs w:val="28"/>
        </w:rPr>
        <w:t xml:space="preserve">refute </w:t>
      </w:r>
      <w:r w:rsidRPr="00E20C2D">
        <w:rPr>
          <w:sz w:val="28"/>
          <w:szCs w:val="28"/>
        </w:rPr>
        <w:t xml:space="preserve">some completely </w:t>
      </w:r>
      <w:r w:rsidRPr="00E20C2D">
        <w:rPr>
          <w:sz w:val="28"/>
          <w:szCs w:val="28"/>
        </w:rPr>
        <w:t xml:space="preserve">false claims:</w:t>
      </w:r>
    </w:p>
    <w:p w:rsidRPr="003A458B" w:rsidR="004451AB" w:rsidP="004451AB">
      <w:pPr>
        <w:ind w:start="708"/>
        <w:jc w:val="both"/>
        <w:rPr>
          <w:sz w:val="28"/>
          <w:szCs w:val="28"/>
        </w:rPr>
      </w:pPr>
    </w:p>
    <w:p w:rsidR="004451AB" w:rsidP="00301F38">
      <w:pPr>
        <w:numPr>
          <w:ilvl w:val="0"/>
          <w:numId w:val="4"/>
        </w:numPr>
        <w:jc w:val="both"/>
        <w:rPr>
          <w:sz w:val="28"/>
          <w:szCs w:val="28"/>
        </w:rPr>
      </w:pPr>
      <w:r>
        <w:rPr>
          <w:sz w:val="28"/>
          <w:szCs w:val="28"/>
        </w:rPr>
        <w:t xml:space="preserve">"The economic and humanitarian situation of the Palestinians is intolerable."</w:t>
      </w:r>
    </w:p>
    <w:p w:rsidR="004451AB" w:rsidP="00301F38">
      <w:pPr>
        <w:ind w:start="708"/>
        <w:jc w:val="both"/>
        <w:rPr>
          <w:sz w:val="28"/>
          <w:szCs w:val="28"/>
        </w:rPr>
      </w:pPr>
      <w:r w:rsidRPr="00E52EE7">
        <w:rPr>
          <w:bCs/>
          <w:sz w:val="28"/>
          <w:szCs w:val="28"/>
        </w:rPr>
        <w:t xml:space="preserve">No! </w:t>
      </w:r>
      <w:r w:rsidRPr="00E20C2D">
        <w:rPr>
          <w:b/>
          <w:sz w:val="28"/>
          <w:szCs w:val="28"/>
        </w:rPr>
        <w:t xml:space="preserve">There is no population group in the world that receives as much international aid per capita as the Pal</w:t>
      </w:r>
      <w:r>
        <w:rPr>
          <w:sz w:val="28"/>
          <w:szCs w:val="28"/>
        </w:rPr>
        <w:t xml:space="preserve">. </w:t>
      </w:r>
    </w:p>
    <w:p w:rsidR="004451AB" w:rsidP="00301F38">
      <w:pPr>
        <w:ind w:start="708"/>
        <w:jc w:val="both"/>
        <w:rPr>
          <w:sz w:val="28"/>
          <w:szCs w:val="28"/>
        </w:rPr>
      </w:pPr>
      <w:r>
        <w:rPr>
          <w:sz w:val="28"/>
          <w:szCs w:val="28"/>
        </w:rPr>
        <w:t xml:space="preserve">And Israel supplies 70% of the electricity to Gaza, around 40% of the water, and sends 800 lorries with materials and medical supplies every day(!). goods.</w:t>
      </w:r>
    </w:p>
    <w:p w:rsidR="004451AB" w:rsidP="00301F38">
      <w:pPr>
        <w:ind w:start="708"/>
        <w:jc w:val="both"/>
        <w:rPr>
          <w:sz w:val="20"/>
          <w:szCs w:val="20"/>
        </w:rPr>
      </w:pPr>
      <w:r>
        <w:rPr>
          <w:sz w:val="28"/>
          <w:szCs w:val="28"/>
        </w:rPr>
        <w:t xml:space="preserve">Unemployment and poverty are high in Gaza because the Hamas leadership </w:t>
      </w:r>
      <w:r>
        <w:rPr>
          <w:sz w:val="28"/>
          <w:szCs w:val="28"/>
        </w:rPr>
        <w:t xml:space="preserve">pockets </w:t>
      </w:r>
      <w:r>
        <w:rPr>
          <w:sz w:val="28"/>
          <w:szCs w:val="28"/>
        </w:rPr>
        <w:t xml:space="preserve">international financial aid </w:t>
      </w:r>
      <w:r>
        <w:rPr>
          <w:sz w:val="28"/>
          <w:szCs w:val="28"/>
        </w:rPr>
        <w:t xml:space="preserve">or misuses it for weapons. </w:t>
      </w:r>
    </w:p>
    <w:p w:rsidR="004451AB" w:rsidP="004451AB">
      <w:pPr>
        <w:ind w:start="708"/>
        <w:jc w:val="both"/>
        <w:rPr>
          <w:sz w:val="28"/>
          <w:szCs w:val="28"/>
        </w:rPr>
      </w:pPr>
    </w:p>
    <w:p w:rsidR="004451AB" w:rsidP="004451AB">
      <w:pPr>
        <w:numPr>
          <w:ilvl w:val="0"/>
          <w:numId w:val="4"/>
        </w:numPr>
        <w:jc w:val="both"/>
        <w:rPr>
          <w:sz w:val="28"/>
          <w:szCs w:val="28"/>
        </w:rPr>
      </w:pPr>
      <w:r>
        <w:rPr>
          <w:sz w:val="28"/>
          <w:szCs w:val="28"/>
        </w:rPr>
        <w:t xml:space="preserve">When the Israeli-Palestinian problem is solved, there will be peace in the Middle East."</w:t>
      </w:r>
    </w:p>
    <w:p w:rsidR="004451AB" w:rsidP="00301F38">
      <w:pPr>
        <w:ind w:start="708"/>
        <w:jc w:val="both"/>
        <w:rPr>
          <w:sz w:val="28"/>
          <w:szCs w:val="28"/>
        </w:rPr>
      </w:pPr>
      <w:r w:rsidRPr="00E52EE7">
        <w:rPr>
          <w:bCs/>
          <w:sz w:val="28"/>
          <w:szCs w:val="28"/>
        </w:rPr>
        <w:t xml:space="preserve">No!</w:t>
      </w:r>
      <w:r>
        <w:rPr>
          <w:sz w:val="28"/>
          <w:szCs w:val="28"/>
        </w:rPr>
        <w:t xml:space="preserve"> Just think of the massacres in Syria, the turmoil in Iraq and the euphemistically so-called "Arab Spring" as a whole, which have absolutely nothing to do with how Israel treats the Palestinians.</w:t>
      </w:r>
    </w:p>
    <w:p w:rsidR="004451AB" w:rsidP="004451AB">
      <w:pPr>
        <w:ind w:start="708"/>
        <w:jc w:val="both"/>
        <w:rPr>
          <w:sz w:val="28"/>
          <w:szCs w:val="28"/>
        </w:rPr>
      </w:pPr>
    </w:p>
    <w:p w:rsidRPr="00E52EE7" w:rsidR="004451AB" w:rsidP="00E52EE7">
      <w:pPr>
        <w:numPr>
          <w:ilvl w:val="0"/>
          <w:numId w:val="4"/>
        </w:numPr>
        <w:rPr>
          <w:bCs/>
          <w:sz w:val="28"/>
          <w:szCs w:val="28"/>
        </w:rPr>
      </w:pPr>
      <w:r w:rsidR="000247AA">
        <w:rPr>
          <w:bCs/>
          <w:sz w:val="28"/>
          <w:szCs w:val="28"/>
        </w:rPr>
        <w:t xml:space="preserve">J&amp;S </w:t>
      </w:r>
      <w:r w:rsidRPr="00E52EE7">
        <w:rPr>
          <w:bCs/>
          <w:sz w:val="28"/>
          <w:szCs w:val="28"/>
        </w:rPr>
        <w:t xml:space="preserve">is "occupied territory" and therefore Israel is not allowed to build "settlements" there.</w:t>
      </w:r>
    </w:p>
    <w:p w:rsidRPr="009C3E82" w:rsidR="00E52EE7" w:rsidP="00E52EE7">
      <w:pPr>
        <w:ind w:start="708"/>
        <w:jc w:val="both"/>
        <w:rPr>
          <w:sz w:val="28"/>
          <w:szCs w:val="28"/>
        </w:rPr>
      </w:pPr>
      <w:r>
        <w:rPr>
          <w:sz w:val="28"/>
          <w:szCs w:val="28"/>
        </w:rPr>
        <w:t xml:space="preserve">No, </w:t>
      </w:r>
      <w:r w:rsidRPr="009C3E82">
        <w:rPr>
          <w:sz w:val="28"/>
          <w:szCs w:val="28"/>
        </w:rPr>
        <w:t xml:space="preserve">it is not about occupied territory</w:t>
      </w:r>
      <w:r>
        <w:rPr>
          <w:sz w:val="28"/>
          <w:szCs w:val="28"/>
        </w:rPr>
        <w:t xml:space="preserve">, but it is recognised as </w:t>
      </w:r>
      <w:r>
        <w:rPr>
          <w:sz w:val="28"/>
          <w:szCs w:val="28"/>
        </w:rPr>
        <w:t xml:space="preserve">"disputed territory".</w:t>
      </w:r>
    </w:p>
    <w:p w:rsidRPr="00E52EE7" w:rsidR="00E52EE7" w:rsidP="00E52EE7">
      <w:pPr>
        <w:ind w:start="708"/>
        <w:jc w:val="both"/>
        <w:rPr>
          <w:sz w:val="22"/>
          <w:szCs w:val="22"/>
        </w:rPr>
      </w:pPr>
      <w:r w:rsidRPr="00566819" w:rsidR="004451AB">
        <w:rPr>
          <w:sz w:val="28"/>
          <w:szCs w:val="28"/>
        </w:rPr>
        <w:t xml:space="preserve"> "Classical international law defines an occupied territory as a territory of a state that is militarily occupied by another state while a state of war exists between the two states.</w:t>
      </w:r>
      <w:r w:rsidR="004451AB">
        <w:rPr>
          <w:sz w:val="28"/>
          <w:szCs w:val="28"/>
        </w:rPr>
        <w:t xml:space="preserve">" </w:t>
      </w:r>
      <w:r w:rsidR="004451AB">
        <w:rPr>
          <w:sz w:val="28"/>
          <w:szCs w:val="28"/>
        </w:rPr>
        <w:t xml:space="preserve">However, this cannot apply to Israel, because </w:t>
      </w:r>
      <w:r w:rsidRPr="00566819" w:rsidR="004451AB">
        <w:rPr>
          <w:sz w:val="28"/>
          <w:szCs w:val="28"/>
        </w:rPr>
        <w:t xml:space="preserve">since the fall of the Ottoman Empire in 1917, the territories of J&amp;S (as well as the Gaza Strip) have not been recognised as the territory of any state</w:t>
      </w:r>
      <w:r w:rsidRPr="00E52EE7" w:rsidR="004451AB">
        <w:rPr>
          <w:sz w:val="22"/>
          <w:szCs w:val="22"/>
        </w:rPr>
        <w:t xml:space="preserve">. </w:t>
      </w:r>
    </w:p>
    <w:p w:rsidR="004451AB" w:rsidP="004451AB">
      <w:pPr>
        <w:ind w:start="708"/>
        <w:jc w:val="both"/>
        <w:rPr>
          <w:sz w:val="28"/>
          <w:szCs w:val="28"/>
        </w:rPr>
      </w:pPr>
    </w:p>
    <w:p w:rsidR="00E20C2D" w:rsidP="009303AD">
      <w:pPr>
        <w:jc w:val="both"/>
        <w:rPr>
          <w:sz w:val="28"/>
          <w:szCs w:val="28"/>
        </w:rPr>
      </w:pPr>
      <w:r w:rsidRPr="009303AD" w:rsidR="009303AD">
        <w:rPr>
          <w:sz w:val="28"/>
          <w:szCs w:val="28"/>
        </w:rPr>
        <w:t xml:space="preserve">How is this </w:t>
      </w:r>
      <w:r w:rsidR="00E52EE7">
        <w:rPr>
          <w:sz w:val="28"/>
          <w:szCs w:val="28"/>
        </w:rPr>
        <w:t xml:space="preserve">whole political </w:t>
      </w:r>
      <w:r w:rsidRPr="009303AD" w:rsidR="009303AD">
        <w:rPr>
          <w:sz w:val="28"/>
          <w:szCs w:val="28"/>
        </w:rPr>
        <w:t xml:space="preserve">tug-of-war </w:t>
      </w:r>
      <w:r w:rsidRPr="009303AD" w:rsidR="009303AD">
        <w:rPr>
          <w:sz w:val="28"/>
          <w:szCs w:val="28"/>
        </w:rPr>
        <w:t xml:space="preserve">to be categorised </w:t>
      </w:r>
      <w:r w:rsidRPr="009303AD" w:rsidR="009303AD">
        <w:rPr>
          <w:sz w:val="28"/>
          <w:szCs w:val="28"/>
        </w:rPr>
        <w:t xml:space="preserve">spiritually</w:t>
      </w:r>
      <w:r w:rsidRPr="009303AD" w:rsidR="009303AD">
        <w:rPr>
          <w:sz w:val="28"/>
          <w:szCs w:val="28"/>
        </w:rPr>
        <w:t xml:space="preserve">? With regard to the promised land, the LORD says "the land belongs to ME" (Lev 25:23). And we hear the warning from Joel 4:1 f: </w:t>
      </w:r>
    </w:p>
    <w:p w:rsidR="009303AD" w:rsidP="00E20C2D">
      <w:pPr>
        <w:numPr>
          <w:ilvl w:val="0"/>
          <w:numId w:val="5"/>
        </w:numPr>
        <w:jc w:val="both"/>
        <w:rPr>
          <w:sz w:val="28"/>
          <w:szCs w:val="28"/>
        </w:rPr>
      </w:pPr>
      <w:r w:rsidRPr="009303AD">
        <w:rPr>
          <w:sz w:val="28"/>
          <w:szCs w:val="28"/>
        </w:rPr>
        <w:t xml:space="preserve">The LORD says that I will "enter into judgement with the nations because of My people and My possession Israel, which they have scattered among the nations. And they have divided My land."</w:t>
      </w:r>
    </w:p>
    <w:p w:rsidRPr="009303AD" w:rsidR="005B2E30" w:rsidP="005B2E30">
      <w:pPr>
        <w:ind w:start="720"/>
        <w:rPr>
          <w:sz w:val="28"/>
          <w:szCs w:val="28"/>
        </w:rPr>
      </w:pPr>
    </w:p>
    <w:p w:rsidRPr="002F7287" w:rsidR="002F7287" w:rsidP="002F7287">
      <w:pPr>
        <w:jc w:val="both"/>
        <w:rPr>
          <w:bCs/>
          <w:sz w:val="28"/>
          <w:szCs w:val="28"/>
        </w:rPr>
      </w:pPr>
      <w:r w:rsidRPr="002F7287">
        <w:rPr>
          <w:bCs/>
          <w:sz w:val="28"/>
          <w:szCs w:val="28"/>
        </w:rPr>
        <w:t xml:space="preserve">What actually belongs to the land promised by God?</w:t>
      </w:r>
    </w:p>
    <w:p w:rsidR="000247AA" w:rsidP="002F7287">
      <w:pPr>
        <w:jc w:val="both"/>
        <w:rPr>
          <w:sz w:val="28"/>
          <w:szCs w:val="28"/>
        </w:rPr>
      </w:pPr>
      <w:r w:rsidRPr="002F7287" w:rsidR="002F7287">
        <w:rPr>
          <w:sz w:val="28"/>
          <w:szCs w:val="28"/>
        </w:rPr>
        <w:t xml:space="preserve">What about the Gaza Strip? Joshua was to take Gaza (Josh. 10), and it then belonged to the tribe of Judah (Josh. 15). </w:t>
      </w:r>
      <w:r w:rsidRPr="002F7287" w:rsidR="002F7287">
        <w:rPr>
          <w:sz w:val="28"/>
          <w:szCs w:val="28"/>
        </w:rPr>
        <w:t xml:space="preserve">In 2005, Israel voluntarily left the territory. But ultimately, according to the divine plan, it was to be reserved for the Jewish people. For we read about the "day of the LORD's wrath", i.e. about the last days in Zeph 2:5 ff</w:t>
      </w:r>
      <w:r w:rsidR="00BB3BC2">
        <w:rPr>
          <w:sz w:val="28"/>
          <w:szCs w:val="28"/>
        </w:rPr>
        <w:t xml:space="preserve">, which I have already quoted in part</w:t>
      </w:r>
      <w:r w:rsidRPr="002F7287" w:rsidR="002F7287">
        <w:rPr>
          <w:sz w:val="28"/>
          <w:szCs w:val="28"/>
        </w:rPr>
        <w:t xml:space="preserve">: </w:t>
      </w:r>
    </w:p>
    <w:p w:rsidR="002F7287" w:rsidP="000247AA">
      <w:pPr>
        <w:numPr>
          <w:ilvl w:val="0"/>
          <w:numId w:val="5"/>
        </w:numPr>
        <w:jc w:val="both"/>
        <w:rPr>
          <w:sz w:val="28"/>
          <w:szCs w:val="28"/>
        </w:rPr>
      </w:pPr>
      <w:r w:rsidRPr="002F7287">
        <w:rPr>
          <w:sz w:val="28"/>
          <w:szCs w:val="28"/>
        </w:rPr>
        <w:t xml:space="preserve">"Woe to the inhabitants of the land by the sea, the nation of the Cretans! The word of the LORD concerning you is: Canaan, land of the Philistines, I will destroy you... It will be a land for the remnant of the house of Judah..." . </w:t>
      </w:r>
    </w:p>
    <w:p w:rsidR="002F7287" w:rsidP="002F7287">
      <w:pPr>
        <w:jc w:val="both"/>
      </w:pPr>
    </w:p>
    <w:p w:rsidRPr="00BB3BC2" w:rsidR="002F7287" w:rsidP="002F7287">
      <w:pPr>
        <w:jc w:val="both"/>
        <w:rPr>
          <w:sz w:val="28"/>
          <w:szCs w:val="28"/>
        </w:rPr>
      </w:pPr>
      <w:r w:rsidRPr="00BB3BC2">
        <w:rPr>
          <w:sz w:val="28"/>
          <w:szCs w:val="28"/>
        </w:rPr>
        <w:t xml:space="preserve">Judea&amp;Samaria is of course </w:t>
      </w:r>
      <w:r w:rsidRPr="00BB3BC2">
        <w:rPr>
          <w:sz w:val="28"/>
          <w:szCs w:val="28"/>
        </w:rPr>
        <w:t xml:space="preserve">clearly</w:t>
      </w:r>
      <w:r w:rsidRPr="00BB3BC2">
        <w:rPr>
          <w:sz w:val="28"/>
          <w:szCs w:val="28"/>
        </w:rPr>
        <w:t xml:space="preserve"> part </w:t>
      </w:r>
      <w:r w:rsidRPr="00BB3BC2">
        <w:rPr>
          <w:sz w:val="28"/>
          <w:szCs w:val="28"/>
        </w:rPr>
        <w:t xml:space="preserve">of the biblical heartland. For our LORD Jesus was born in Bethlehem, in Judea, and worked there. He also came to Samaria (John 4:4) and promised His disciples that they would also be witnesses in Judea and Samaria (Acts 1:8). The tabernacle </w:t>
      </w:r>
      <w:r w:rsidRPr="00BB3BC2">
        <w:rPr>
          <w:sz w:val="28"/>
          <w:szCs w:val="28"/>
        </w:rPr>
        <w:t xml:space="preserve">stood in Samaria for </w:t>
      </w:r>
      <w:r w:rsidR="00AB3EFE">
        <w:rPr>
          <w:sz w:val="28"/>
          <w:szCs w:val="28"/>
        </w:rPr>
        <w:t xml:space="preserve">369 </w:t>
      </w:r>
      <w:r w:rsidRPr="00BB3BC2">
        <w:rPr>
          <w:sz w:val="28"/>
          <w:szCs w:val="28"/>
        </w:rPr>
        <w:t xml:space="preserve">years. And when it is prophesied in Ezek. 36:8 that "the mountains of Israel" would one day bear fruit, </w:t>
      </w:r>
      <w:r w:rsidRPr="00BB3BC2">
        <w:rPr>
          <w:sz w:val="28"/>
          <w:szCs w:val="28"/>
        </w:rPr>
        <w:t xml:space="preserve">this refers </w:t>
      </w:r>
      <w:r w:rsidRPr="00BB3BC2" w:rsidR="00BB3BC2">
        <w:rPr>
          <w:sz w:val="28"/>
          <w:szCs w:val="28"/>
        </w:rPr>
        <w:t xml:space="preserve">precisely </w:t>
      </w:r>
      <w:r w:rsidRPr="00BB3BC2">
        <w:rPr>
          <w:sz w:val="28"/>
          <w:szCs w:val="28"/>
        </w:rPr>
        <w:t xml:space="preserve">to the landscape that is usually referred to in the media and politics as the "West Bank" (= west bank). </w:t>
      </w:r>
    </w:p>
    <w:p w:rsidR="002F7287" w:rsidP="002F7287">
      <w:pPr>
        <w:jc w:val="both"/>
      </w:pPr>
    </w:p>
    <w:p w:rsidRPr="00BB3BC2" w:rsidR="00BB3BC2" w:rsidP="00BB3BC2">
      <w:pPr>
        <w:jc w:val="both"/>
        <w:rPr>
          <w:sz w:val="28"/>
          <w:szCs w:val="28"/>
        </w:rPr>
      </w:pPr>
      <w:r w:rsidRPr="00BB3BC2">
        <w:rPr>
          <w:sz w:val="28"/>
          <w:szCs w:val="28"/>
        </w:rPr>
        <w:t xml:space="preserve">The </w:t>
      </w:r>
      <w:r w:rsidRPr="00BB3BC2">
        <w:rPr>
          <w:sz w:val="28"/>
          <w:szCs w:val="28"/>
        </w:rPr>
        <w:t xml:space="preserve">Golan is called Bashan in the Bible. The Israelites were to conquer it and defeat Og, the king of Bashan (Num 21:33 ff). This is also why Bashan is mentioned in the distribution of the East Bank (Numbers 32:33), and Moses designated "Golan in Bashan" as one of the three cities of refuge (Deuteronomy 4:43). </w:t>
      </w:r>
    </w:p>
    <w:p w:rsidR="000247AA" w:rsidP="00BB3BC2">
      <w:pPr>
        <w:jc w:val="both"/>
        <w:rPr>
          <w:sz w:val="28"/>
          <w:szCs w:val="28"/>
        </w:rPr>
      </w:pPr>
      <w:r w:rsidRPr="00BB3BC2" w:rsidR="00BB3BC2">
        <w:rPr>
          <w:sz w:val="28"/>
          <w:szCs w:val="28"/>
        </w:rPr>
        <w:t xml:space="preserve">But should the Golan only belong to Israel at that time? No, Bashan is also explicitly mentioned in the context of the return of the Jews in the end times: </w:t>
      </w:r>
    </w:p>
    <w:p w:rsidR="00BB3BC2" w:rsidP="000247AA">
      <w:pPr>
        <w:numPr>
          <w:ilvl w:val="0"/>
          <w:numId w:val="5"/>
        </w:numPr>
        <w:jc w:val="both"/>
        <w:rPr>
          <w:sz w:val="28"/>
          <w:szCs w:val="28"/>
        </w:rPr>
      </w:pPr>
      <w:r w:rsidRPr="00BB3BC2">
        <w:rPr>
          <w:sz w:val="28"/>
          <w:szCs w:val="28"/>
        </w:rPr>
        <w:t xml:space="preserve">"And I will </w:t>
      </w:r>
      <w:r w:rsidRPr="00BB3BC2">
        <w:rPr>
          <w:sz w:val="28"/>
          <w:szCs w:val="28"/>
        </w:rPr>
        <w:t xml:space="preserve">bring </w:t>
      </w:r>
      <w:r w:rsidRPr="00BB3BC2">
        <w:rPr>
          <w:sz w:val="28"/>
          <w:szCs w:val="28"/>
        </w:rPr>
        <w:t xml:space="preserve">Israel </w:t>
      </w:r>
      <w:r w:rsidRPr="00BB3BC2">
        <w:rPr>
          <w:sz w:val="28"/>
          <w:szCs w:val="28"/>
        </w:rPr>
        <w:t xml:space="preserve">back </w:t>
      </w:r>
      <w:r w:rsidRPr="00BB3BC2">
        <w:rPr>
          <w:sz w:val="28"/>
          <w:szCs w:val="28"/>
        </w:rPr>
        <w:t xml:space="preserve">to its pasture</w:t>
      </w:r>
      <w:r w:rsidRPr="00BB3BC2">
        <w:rPr>
          <w:sz w:val="28"/>
          <w:szCs w:val="28"/>
        </w:rPr>
        <w:t xml:space="preserve">, that it may feed... in Bashan..." (Jer. 50:19).</w:t>
      </w:r>
    </w:p>
    <w:p w:rsidR="00BB3BC2" w:rsidP="00BB3BC2">
      <w:pPr>
        <w:jc w:val="both"/>
        <w:rPr>
          <w:bCs/>
        </w:rPr>
      </w:pPr>
    </w:p>
    <w:p w:rsidR="00BE45EA" w:rsidP="00BB3BC2">
      <w:pPr>
        <w:jc w:val="both"/>
        <w:rPr>
          <w:sz w:val="28"/>
          <w:szCs w:val="28"/>
        </w:rPr>
      </w:pPr>
      <w:r w:rsidRPr="00BB3BC2" w:rsidR="00BB3BC2">
        <w:rPr>
          <w:bCs/>
          <w:sz w:val="28"/>
          <w:szCs w:val="28"/>
        </w:rPr>
        <w:t xml:space="preserve">Jerusalem is repeatedly at the centre of the conflict with the so-called Palestinians, who are often supported in this by Western politicians. And this </w:t>
      </w:r>
      <w:r w:rsidRPr="00BB3BC2" w:rsidR="00BB3BC2">
        <w:rPr>
          <w:sz w:val="28"/>
          <w:szCs w:val="28"/>
        </w:rPr>
        <w:t xml:space="preserve">despite the fact that it is not mentioned once in the Koran, but 654 times in the OT and 157 times in the NT. Why? Because the most significant events in the history of salvation have happened or will happen there and the enemy of God is raging against it. </w:t>
      </w:r>
    </w:p>
    <w:p w:rsidRPr="00BE45EA" w:rsidR="00BE45EA" w:rsidP="00BE45EA">
      <w:pPr>
        <w:jc w:val="both"/>
        <w:rPr>
          <w:sz w:val="28"/>
          <w:szCs w:val="28"/>
        </w:rPr>
      </w:pPr>
      <w:r w:rsidRPr="00BE45EA">
        <w:rPr>
          <w:sz w:val="28"/>
          <w:szCs w:val="28"/>
        </w:rPr>
        <w:t xml:space="preserve">Palestinian so-called scientists, for </w:t>
      </w:r>
      <w:r>
        <w:rPr>
          <w:sz w:val="28"/>
          <w:szCs w:val="28"/>
        </w:rPr>
        <w:t xml:space="preserve">example, brazenly </w:t>
      </w:r>
      <w:r w:rsidRPr="00BE45EA">
        <w:rPr>
          <w:sz w:val="28"/>
          <w:szCs w:val="28"/>
        </w:rPr>
        <w:t xml:space="preserve">claim that there is </w:t>
      </w:r>
      <w:r w:rsidRPr="00BE45EA">
        <w:rPr>
          <w:sz w:val="28"/>
          <w:szCs w:val="28"/>
        </w:rPr>
        <w:t xml:space="preserve">no archaeological evidence of Jewish life in the territory of the state </w:t>
      </w:r>
      <w:r>
        <w:rPr>
          <w:sz w:val="28"/>
          <w:szCs w:val="28"/>
        </w:rPr>
        <w:t xml:space="preserve">and in Jerusalem</w:t>
      </w:r>
      <w:r w:rsidRPr="00BE45EA">
        <w:rPr>
          <w:sz w:val="28"/>
          <w:szCs w:val="28"/>
        </w:rPr>
        <w:t xml:space="preserve">! Even the 1st and 2nd Temples are just a figment of the imagination! </w:t>
      </w:r>
    </w:p>
    <w:p w:rsidR="00BE45EA" w:rsidP="00BB3BC2">
      <w:pPr>
        <w:jc w:val="both"/>
        <w:rPr>
          <w:sz w:val="28"/>
          <w:szCs w:val="28"/>
        </w:rPr>
      </w:pPr>
    </w:p>
    <w:p w:rsidR="00F70C46" w:rsidP="00F70C46">
      <w:pPr>
        <w:numPr>
          <w:ilvl w:val="0"/>
          <w:numId w:val="5"/>
        </w:numPr>
        <w:jc w:val="both"/>
        <w:rPr>
          <w:sz w:val="28"/>
          <w:szCs w:val="28"/>
        </w:rPr>
      </w:pPr>
      <w:r w:rsidRPr="00BB3BC2" w:rsidR="00BB3BC2">
        <w:rPr>
          <w:sz w:val="28"/>
          <w:szCs w:val="28"/>
        </w:rPr>
        <w:t xml:space="preserve">The God of Abraham, Isaac and Jacob "has chosen Zion, has chosen it as His dwelling place: This is My resting place forever" (Ps. 132, 13 f.) </w:t>
      </w:r>
    </w:p>
    <w:p w:rsidRPr="00BB3BC2" w:rsidR="00BB3BC2" w:rsidP="00F70C46">
      <w:pPr>
        <w:jc w:val="both"/>
        <w:rPr>
          <w:sz w:val="28"/>
          <w:szCs w:val="28"/>
        </w:rPr>
      </w:pPr>
      <w:r w:rsidRPr="00BB3BC2">
        <w:rPr>
          <w:sz w:val="28"/>
          <w:szCs w:val="28"/>
        </w:rPr>
        <w:t xml:space="preserve">The Prince of Peace, the Messiah Jesus, returns to the Mount of Olives - to East Jerusalem.</w:t>
      </w:r>
    </w:p>
    <w:p w:rsidRPr="00BB3BC2" w:rsidR="00BB3BC2" w:rsidP="00BB3BC2">
      <w:pPr>
        <w:jc w:val="both"/>
        <w:rPr>
          <w:sz w:val="28"/>
          <w:szCs w:val="28"/>
        </w:rPr>
      </w:pPr>
    </w:p>
    <w:p w:rsidR="00005CB7" w:rsidP="00301F38">
      <w:pPr>
        <w:jc w:val="both"/>
        <w:rPr>
          <w:sz w:val="28"/>
          <w:szCs w:val="28"/>
        </w:rPr>
      </w:pPr>
      <w:r w:rsidR="000247AA">
        <w:rPr>
          <w:sz w:val="28"/>
          <w:szCs w:val="28"/>
        </w:rPr>
        <w:t xml:space="preserve">Therefore, we can </w:t>
      </w:r>
      <w:r w:rsidR="00F70C46">
        <w:rPr>
          <w:sz w:val="28"/>
          <w:szCs w:val="28"/>
        </w:rPr>
        <w:t xml:space="preserve">be certain that God A, I and J will come to His divine goal with His people Israel. </w:t>
      </w:r>
      <w:r w:rsidR="00772949">
        <w:rPr>
          <w:sz w:val="28"/>
          <w:szCs w:val="28"/>
        </w:rPr>
        <w:t xml:space="preserve">Just think </w:t>
      </w:r>
      <w:r w:rsidR="00772949">
        <w:rPr>
          <w:sz w:val="28"/>
          <w:szCs w:val="28"/>
        </w:rPr>
        <w:t xml:space="preserve">of the precious promise:</w:t>
      </w:r>
    </w:p>
    <w:p w:rsidR="00772949" w:rsidP="00301F38">
      <w:pPr>
        <w:numPr>
          <w:ilvl w:val="0"/>
          <w:numId w:val="1"/>
        </w:numPr>
        <w:jc w:val="both"/>
        <w:rPr>
          <w:sz w:val="28"/>
          <w:szCs w:val="28"/>
        </w:rPr>
      </w:pPr>
      <w:r w:rsidRPr="00F70C46">
        <w:rPr>
          <w:sz w:val="28"/>
          <w:szCs w:val="28"/>
        </w:rPr>
        <w:t xml:space="preserve"> "I will betroth you to Me forever...in righteousness and in justice and in mercy and in compassion, yes, in faithfulness I will betroth you to Me" (Hos. 2:21),</w:t>
      </w:r>
    </w:p>
    <w:p w:rsidRPr="00F70C46" w:rsidR="00AB3EFE" w:rsidP="00301F38">
      <w:pPr>
        <w:jc w:val="both"/>
        <w:rPr>
          <w:sz w:val="28"/>
          <w:szCs w:val="28"/>
        </w:rPr>
      </w:pPr>
      <w:r>
        <w:rPr>
          <w:sz w:val="28"/>
          <w:szCs w:val="28"/>
        </w:rPr>
        <w:t xml:space="preserve">The LORD of history reaches his goal! Nevertheless:</w:t>
      </w:r>
    </w:p>
    <w:p w:rsidR="00F70C46" w:rsidP="00301F38">
      <w:pPr>
        <w:jc w:val="both"/>
        <w:rPr>
          <w:sz w:val="28"/>
          <w:szCs w:val="28"/>
        </w:rPr>
      </w:pPr>
      <w:r w:rsidR="00772949">
        <w:rPr>
          <w:sz w:val="28"/>
          <w:szCs w:val="28"/>
        </w:rPr>
        <w:t xml:space="preserve">The Israeli government has a responsibility to </w:t>
      </w:r>
      <w:r w:rsidR="00105CD1">
        <w:rPr>
          <w:sz w:val="28"/>
          <w:szCs w:val="28"/>
        </w:rPr>
        <w:t xml:space="preserve">find a way through the acute challenges.</w:t>
      </w:r>
      <w:r w:rsidR="00772949">
        <w:rPr>
          <w:sz w:val="28"/>
          <w:szCs w:val="28"/>
        </w:rPr>
        <w:t xml:space="preserve"> Politics is described as the art of the possible. As the two-state solution will not work, the question of alternatives arises.</w:t>
      </w:r>
    </w:p>
    <w:p w:rsidR="00005CB7" w:rsidP="00005CB7">
      <w:pPr>
        <w:rPr>
          <w:sz w:val="28"/>
          <w:szCs w:val="28"/>
        </w:rPr>
      </w:pPr>
    </w:p>
    <w:p w:rsidR="00F12E37" w:rsidP="00F12E37">
      <w:pPr>
        <w:jc w:val="both"/>
        <w:rPr>
          <w:sz w:val="28"/>
          <w:szCs w:val="28"/>
        </w:rPr>
      </w:pPr>
      <w:r>
        <w:rPr>
          <w:sz w:val="28"/>
          <w:szCs w:val="28"/>
        </w:rPr>
        <w:t xml:space="preserve">There are two opposing </w:t>
      </w:r>
      <w:r>
        <w:rPr>
          <w:sz w:val="28"/>
          <w:szCs w:val="28"/>
        </w:rPr>
        <w:t xml:space="preserve">currents </w:t>
      </w:r>
      <w:r>
        <w:rPr>
          <w:sz w:val="28"/>
          <w:szCs w:val="28"/>
        </w:rPr>
        <w:t xml:space="preserve">in Israel</w:t>
      </w:r>
      <w:r>
        <w:rPr>
          <w:sz w:val="28"/>
          <w:szCs w:val="28"/>
        </w:rPr>
        <w:t xml:space="preserve">: one (left-wing, non-Zionist) would give up large parts of J&amp;S, the other (right-wing) is in favour of the annexation of J&amp;S.</w:t>
      </w:r>
    </w:p>
    <w:p w:rsidR="006967EE" w:rsidP="00F12E37">
      <w:pPr>
        <w:jc w:val="both"/>
        <w:rPr>
          <w:sz w:val="28"/>
          <w:szCs w:val="28"/>
        </w:rPr>
      </w:pPr>
    </w:p>
    <w:p w:rsidR="006967EE" w:rsidP="00301F38">
      <w:pPr>
        <w:jc w:val="both"/>
        <w:rPr>
          <w:sz w:val="28"/>
          <w:szCs w:val="28"/>
        </w:rPr>
      </w:pPr>
      <w:r>
        <w:rPr>
          <w:sz w:val="28"/>
          <w:szCs w:val="28"/>
        </w:rPr>
        <w:t xml:space="preserve">The problem of the Israeli-Palestinian conflict </w:t>
      </w:r>
      <w:r w:rsidR="00E20C2D">
        <w:rPr>
          <w:sz w:val="28"/>
          <w:szCs w:val="28"/>
        </w:rPr>
        <w:t xml:space="preserve">can be summarised as follows</w:t>
      </w:r>
      <w:r>
        <w:rPr>
          <w:sz w:val="28"/>
          <w:szCs w:val="28"/>
        </w:rPr>
        <w:t xml:space="preserve">: </w:t>
      </w:r>
    </w:p>
    <w:p w:rsidR="006967EE" w:rsidP="00301F38">
      <w:pPr>
        <w:jc w:val="both"/>
        <w:rPr>
          <w:sz w:val="28"/>
          <w:szCs w:val="28"/>
        </w:rPr>
      </w:pPr>
      <w:r w:rsidRPr="006967EE">
        <w:rPr>
          <w:sz w:val="28"/>
          <w:szCs w:val="28"/>
        </w:rPr>
        <w:t xml:space="preserve">As long as the Pal narrative, which portrays the Pal as a </w:t>
      </w:r>
      <w:r w:rsidR="00AB3EFE">
        <w:rPr>
          <w:sz w:val="28"/>
          <w:szCs w:val="28"/>
        </w:rPr>
        <w:t xml:space="preserve">separate people</w:t>
      </w:r>
      <w:r w:rsidRPr="006967EE">
        <w:rPr>
          <w:sz w:val="28"/>
          <w:szCs w:val="28"/>
        </w:rPr>
        <w:t xml:space="preserve">, is recognised as legitimate, all claims arising from it are also considered legitimate. Therefore, the inescapable conclusion is that the Pal narrative and all </w:t>
      </w:r>
      <w:r w:rsidRPr="006967EE">
        <w:rPr>
          <w:sz w:val="28"/>
          <w:szCs w:val="28"/>
        </w:rPr>
        <w:t xml:space="preserve">claims arising </w:t>
      </w:r>
      <w:r w:rsidRPr="006967EE">
        <w:rPr>
          <w:sz w:val="28"/>
          <w:szCs w:val="28"/>
        </w:rPr>
        <w:t xml:space="preserve">from it </w:t>
      </w:r>
      <w:r w:rsidRPr="006967EE">
        <w:rPr>
          <w:sz w:val="28"/>
          <w:szCs w:val="28"/>
        </w:rPr>
        <w:t xml:space="preserve">must </w:t>
      </w:r>
      <w:r w:rsidRPr="006967EE">
        <w:rPr>
          <w:sz w:val="28"/>
          <w:szCs w:val="28"/>
        </w:rPr>
        <w:t xml:space="preserve">be exposed </w:t>
      </w:r>
      <w:r w:rsidRPr="006967EE">
        <w:rPr>
          <w:sz w:val="28"/>
          <w:szCs w:val="28"/>
        </w:rPr>
        <w:t xml:space="preserve">as </w:t>
      </w:r>
      <w:r w:rsidR="00AB3EFE">
        <w:rPr>
          <w:sz w:val="28"/>
          <w:szCs w:val="28"/>
        </w:rPr>
        <w:t xml:space="preserve">lies </w:t>
      </w:r>
      <w:r w:rsidRPr="006967EE">
        <w:rPr>
          <w:sz w:val="28"/>
          <w:szCs w:val="28"/>
        </w:rPr>
        <w:t xml:space="preserve">(according to M. Sherman)</w:t>
      </w:r>
      <w:r w:rsidR="000247AA">
        <w:rPr>
          <w:sz w:val="28"/>
          <w:szCs w:val="28"/>
        </w:rPr>
        <w:t xml:space="preserve">. </w:t>
      </w:r>
    </w:p>
    <w:p w:rsidR="00005CB7" w:rsidP="00301F38">
      <w:pPr>
        <w:jc w:val="both"/>
        <w:rPr>
          <w:sz w:val="28"/>
          <w:szCs w:val="28"/>
        </w:rPr>
      </w:pPr>
      <w:r w:rsidR="000247AA">
        <w:rPr>
          <w:sz w:val="28"/>
          <w:szCs w:val="28"/>
        </w:rPr>
        <w:t xml:space="preserve">This is a political tour de force that requires the participation of the global community. </w:t>
      </w:r>
      <w:r w:rsidR="000247AA">
        <w:rPr>
          <w:sz w:val="28"/>
          <w:szCs w:val="28"/>
        </w:rPr>
        <w:t xml:space="preserve">The approach of </w:t>
      </w:r>
      <w:r w:rsidR="00072FDA">
        <w:rPr>
          <w:sz w:val="28"/>
          <w:szCs w:val="28"/>
        </w:rPr>
        <w:t xml:space="preserve">strategy</w:t>
      </w:r>
      <w:r w:rsidR="000247AA">
        <w:rPr>
          <w:sz w:val="28"/>
          <w:szCs w:val="28"/>
        </w:rPr>
        <w:t xml:space="preserve"> consultant </w:t>
      </w:r>
      <w:r w:rsidR="000247AA">
        <w:rPr>
          <w:sz w:val="28"/>
          <w:szCs w:val="28"/>
        </w:rPr>
        <w:t xml:space="preserve">M. Sherman </w:t>
      </w:r>
      <w:r w:rsidR="000247AA">
        <w:rPr>
          <w:sz w:val="28"/>
          <w:szCs w:val="28"/>
        </w:rPr>
        <w:t xml:space="preserve">seems </w:t>
      </w:r>
      <w:r w:rsidR="00072FDA">
        <w:rPr>
          <w:sz w:val="28"/>
          <w:szCs w:val="28"/>
        </w:rPr>
        <w:t xml:space="preserve">the most sensible </w:t>
      </w:r>
      <w:r w:rsidR="000247AA">
        <w:rPr>
          <w:sz w:val="28"/>
          <w:szCs w:val="28"/>
        </w:rPr>
        <w:t xml:space="preserve">to me</w:t>
      </w:r>
      <w:r w:rsidR="00072FDA">
        <w:rPr>
          <w:sz w:val="28"/>
          <w:szCs w:val="28"/>
        </w:rPr>
        <w:t xml:space="preserve">:</w:t>
      </w:r>
    </w:p>
    <w:p w:rsidR="00005CB7" w:rsidP="00301F38">
      <w:pPr>
        <w:jc w:val="both"/>
        <w:rPr>
          <w:sz w:val="28"/>
          <w:szCs w:val="28"/>
        </w:rPr>
      </w:pPr>
      <w:r>
        <w:rPr>
          <w:sz w:val="28"/>
          <w:szCs w:val="28"/>
        </w:rPr>
        <w:t xml:space="preserve">Israel should maintain control over J&amp;S, but not permanently </w:t>
      </w:r>
      <w:r w:rsidR="00E20C2D">
        <w:rPr>
          <w:sz w:val="28"/>
          <w:szCs w:val="28"/>
        </w:rPr>
        <w:t xml:space="preserve">absorb </w:t>
      </w:r>
      <w:r>
        <w:rPr>
          <w:sz w:val="28"/>
          <w:szCs w:val="28"/>
        </w:rPr>
        <w:t xml:space="preserve">the Palestinian-Arab population</w:t>
      </w:r>
      <w:r>
        <w:rPr>
          <w:sz w:val="28"/>
          <w:szCs w:val="28"/>
        </w:rPr>
        <w:t xml:space="preserve">. Three measures should serve this purpose:</w:t>
      </w:r>
    </w:p>
    <w:p w:rsidR="00005CB7" w:rsidP="00301F38">
      <w:pPr>
        <w:numPr>
          <w:ilvl w:val="0"/>
          <w:numId w:val="3"/>
        </w:numPr>
        <w:jc w:val="both"/>
        <w:rPr>
          <w:sz w:val="28"/>
          <w:szCs w:val="28"/>
        </w:rPr>
      </w:pPr>
      <w:r>
        <w:rPr>
          <w:sz w:val="28"/>
          <w:szCs w:val="28"/>
        </w:rPr>
        <w:t xml:space="preserve">Treatment of Palestinian refugees like other refugees in the world, i.e. dissolution of </w:t>
      </w:r>
      <w:r>
        <w:rPr>
          <w:sz w:val="28"/>
          <w:szCs w:val="28"/>
        </w:rPr>
        <w:t xml:space="preserve">UNRWA</w:t>
      </w:r>
      <w:r>
        <w:rPr>
          <w:sz w:val="28"/>
          <w:szCs w:val="28"/>
        </w:rPr>
        <w:t xml:space="preserve">, which is only </w:t>
      </w:r>
      <w:r>
        <w:rPr>
          <w:sz w:val="28"/>
          <w:szCs w:val="28"/>
        </w:rPr>
        <w:t xml:space="preserve">responsible</w:t>
      </w:r>
      <w:r>
        <w:rPr>
          <w:sz w:val="28"/>
          <w:szCs w:val="28"/>
        </w:rPr>
        <w:t xml:space="preserve"> for Palestinians</w:t>
      </w:r>
    </w:p>
    <w:p w:rsidR="00005CB7" w:rsidP="00301F38">
      <w:pPr>
        <w:numPr>
          <w:ilvl w:val="0"/>
          <w:numId w:val="3"/>
        </w:numPr>
        <w:jc w:val="both"/>
        <w:rPr>
          <w:sz w:val="28"/>
          <w:szCs w:val="28"/>
        </w:rPr>
      </w:pPr>
      <w:r>
        <w:rPr>
          <w:sz w:val="28"/>
          <w:szCs w:val="28"/>
        </w:rPr>
        <w:t xml:space="preserve">International pressure for Palestinian Arabs to be granted citizenship rights in Arab countries and </w:t>
      </w:r>
      <w:r>
        <w:rPr>
          <w:sz w:val="28"/>
          <w:szCs w:val="28"/>
        </w:rPr>
        <w:t xml:space="preserve">not be discriminated against </w:t>
      </w:r>
      <w:r w:rsidR="00072FDA">
        <w:rPr>
          <w:sz w:val="28"/>
          <w:szCs w:val="28"/>
        </w:rPr>
        <w:t xml:space="preserve">there</w:t>
      </w:r>
    </w:p>
    <w:p w:rsidR="00005CB7" w:rsidP="00301F38">
      <w:pPr>
        <w:numPr>
          <w:ilvl w:val="0"/>
          <w:numId w:val="3"/>
        </w:numPr>
        <w:jc w:val="both"/>
        <w:rPr>
          <w:sz w:val="28"/>
          <w:szCs w:val="28"/>
        </w:rPr>
      </w:pPr>
      <w:r>
        <w:rPr>
          <w:sz w:val="28"/>
          <w:szCs w:val="28"/>
        </w:rPr>
        <w:t xml:space="preserve">Israel should give the Palestinian families generous funds for voluntary resettlement in Arab countries willing to accept them.</w:t>
      </w:r>
    </w:p>
    <w:p w:rsidR="00072FDA" w:rsidP="00072FDA">
      <w:pPr>
        <w:rPr>
          <w:sz w:val="28"/>
          <w:szCs w:val="28"/>
        </w:rPr>
      </w:pPr>
    </w:p>
    <w:p w:rsidR="00072FDA" w:rsidP="00072FDA">
      <w:pPr>
        <w:rPr>
          <w:sz w:val="28"/>
          <w:szCs w:val="28"/>
        </w:rPr>
      </w:pPr>
      <w:r>
        <w:rPr>
          <w:sz w:val="28"/>
          <w:szCs w:val="28"/>
        </w:rPr>
        <w:t xml:space="preserve">One thing remains certain: the promise of the Holy One of Israel to His people:</w:t>
      </w:r>
    </w:p>
    <w:p w:rsidR="00072FDA" w:rsidP="00072FDA">
      <w:pPr>
        <w:numPr>
          <w:ilvl w:val="0"/>
          <w:numId w:val="1"/>
        </w:numPr>
        <w:jc w:val="both"/>
        <w:rPr>
          <w:sz w:val="28"/>
          <w:szCs w:val="28"/>
        </w:rPr>
      </w:pPr>
      <w:r w:rsidRPr="002562C6">
        <w:rPr>
          <w:sz w:val="28"/>
          <w:szCs w:val="28"/>
        </w:rPr>
        <w:t xml:space="preserve">"Thus says the LORD, who has set the sun for a light by day, and the ordinances of the moon and stars for a light by night...When these ordinances </w:t>
      </w:r>
      <w:r w:rsidRPr="002562C6">
        <w:rPr>
          <w:sz w:val="28"/>
          <w:szCs w:val="28"/>
        </w:rPr>
        <w:t xml:space="preserve">depart from</w:t>
      </w:r>
      <w:r w:rsidRPr="002562C6">
        <w:rPr>
          <w:sz w:val="28"/>
          <w:szCs w:val="28"/>
        </w:rPr>
        <w:t xml:space="preserve"> before My face</w:t>
      </w:r>
      <w:r w:rsidRPr="002562C6">
        <w:rPr>
          <w:sz w:val="28"/>
          <w:szCs w:val="28"/>
        </w:rPr>
        <w:t xml:space="preserve">, says the LORD, then the offspring of Israel shall also cease to be a nation before My face all their days" (Jer. 31:35 f.).</w:t>
      </w:r>
    </w:p>
    <w:p w:rsidR="000726B6" w:rsidP="000726B6">
      <w:pPr>
        <w:jc w:val="both"/>
        <w:rPr>
          <w:sz w:val="28"/>
          <w:szCs w:val="28"/>
        </w:rPr>
      </w:pPr>
      <w:r>
        <w:rPr>
          <w:sz w:val="28"/>
          <w:szCs w:val="28"/>
        </w:rPr>
        <w:t xml:space="preserve">So stop after all?</w:t>
      </w:r>
    </w:p>
    <w:p w:rsidRPr="002562C6" w:rsidR="0084518E" w:rsidP="0084518E">
      <w:pPr>
        <w:jc w:val="both"/>
        <w:rPr>
          <w:sz w:val="28"/>
          <w:szCs w:val="28"/>
        </w:rPr>
      </w:pPr>
      <w:r w:rsidR="001823A1">
        <w:rPr>
          <w:sz w:val="28"/>
          <w:szCs w:val="28"/>
        </w:rPr>
        <w:t xml:space="preserve">It will only be at the end of the 1000-year kingdom that God will give up these orders of the cosmos in order to create a new heaven and a new earth. But even for this, we read the promise with amazement:</w:t>
      </w:r>
    </w:p>
    <w:p w:rsidR="004F6DE4" w:rsidP="001823A1">
      <w:pPr>
        <w:numPr>
          <w:ilvl w:val="0"/>
          <w:numId w:val="1"/>
        </w:numPr>
        <w:jc w:val="both"/>
        <w:rPr>
          <w:sz w:val="28"/>
          <w:szCs w:val="28"/>
        </w:rPr>
      </w:pPr>
      <w:r w:rsidRPr="001823A1">
        <w:rPr>
          <w:sz w:val="28"/>
          <w:szCs w:val="28"/>
        </w:rPr>
        <w:t xml:space="preserve">"As the new heavens and the new earth which I make shall stand before Me, says the LORD, so shall your descendants and your name (!) stand</w:t>
      </w:r>
      <w:r w:rsidRPr="001823A1">
        <w:rPr>
          <w:sz w:val="28"/>
          <w:szCs w:val="28"/>
        </w:rPr>
        <w:t xml:space="preserve">."</w:t>
      </w:r>
      <w:r w:rsidR="001823A1">
        <w:rPr>
          <w:sz w:val="28"/>
          <w:szCs w:val="28"/>
        </w:rPr>
        <w:t xml:space="preserve"> (Is 66, 22)</w:t>
      </w:r>
    </w:p>
    <w:p w:rsidR="000726B6" w:rsidP="000726B6">
      <w:pPr>
        <w:jc w:val="both"/>
        <w:rPr>
          <w:sz w:val="28"/>
          <w:szCs w:val="28"/>
        </w:rPr>
      </w:pPr>
    </w:p>
    <w:p w:rsidR="003C19EB" w:rsidP="000726B6">
      <w:pPr>
        <w:jc w:val="both"/>
        <w:rPr>
          <w:sz w:val="28"/>
          <w:szCs w:val="28"/>
        </w:rPr>
      </w:pPr>
      <w:r w:rsidR="000726B6">
        <w:rPr>
          <w:sz w:val="28"/>
          <w:szCs w:val="28"/>
        </w:rPr>
        <w:t xml:space="preserve">(Many such marvellous promises are also compiled in my books).</w:t>
      </w:r>
    </w:p>
    <w:p w:rsidRPr="00301F38" w:rsidR="000726B6" w:rsidP="000726B6">
      <w:pPr>
        <w:jc w:val="both"/>
        <w:rPr>
          <w:b/>
          <w:sz w:val="32"/>
          <w:szCs w:val="32"/>
        </w:rPr>
      </w:pPr>
      <w:r w:rsidR="003C19EB">
        <w:rPr>
          <w:sz w:val="28"/>
          <w:szCs w:val="28"/>
        </w:rPr>
        <w:br w:type="page"/>
      </w:r>
      <w:r w:rsidRPr="00301F38" w:rsidR="00301F38">
        <w:rPr>
          <w:b/>
          <w:sz w:val="28"/>
          <w:szCs w:val="28"/>
        </w:rPr>
        <w:t xml:space="preserve">               </w:t>
      </w:r>
      <w:r w:rsidRPr="00301F38" w:rsidR="003C19EB">
        <w:rPr>
          <w:b/>
          <w:sz w:val="32"/>
          <w:szCs w:val="32"/>
        </w:rPr>
        <w:t xml:space="preserve">Summary </w:t>
      </w:r>
      <w:r w:rsidRPr="00301F38" w:rsidR="00301F38">
        <w:rPr>
          <w:b/>
          <w:sz w:val="32"/>
          <w:szCs w:val="32"/>
        </w:rPr>
        <w:t xml:space="preserve">"Israel and the Palestinians"</w:t>
      </w:r>
    </w:p>
    <w:p w:rsidRPr="00301F38" w:rsidR="003C19EB" w:rsidP="000726B6">
      <w:pPr>
        <w:jc w:val="both"/>
        <w:rPr>
          <w:sz w:val="32"/>
          <w:szCs w:val="32"/>
        </w:rPr>
      </w:pPr>
    </w:p>
    <w:p w:rsidRPr="00301F38" w:rsidR="003C19EB" w:rsidP="003C19EB">
      <w:pPr>
        <w:numPr>
          <w:ilvl w:val="1"/>
          <w:numId w:val="3"/>
        </w:numPr>
        <w:jc w:val="both"/>
        <w:rPr>
          <w:sz w:val="32"/>
          <w:szCs w:val="32"/>
        </w:rPr>
      </w:pPr>
      <w:r w:rsidRPr="00301F38">
        <w:rPr>
          <w:sz w:val="32"/>
          <w:szCs w:val="32"/>
        </w:rPr>
        <w:t xml:space="preserve">Arabs who call themselves Palestinians today are not descended from the Philistines mentioned in the Bible.</w:t>
      </w:r>
    </w:p>
    <w:p w:rsidRPr="00301F38" w:rsidR="003C19EB" w:rsidP="003C19EB">
      <w:pPr>
        <w:numPr>
          <w:ilvl w:val="1"/>
          <w:numId w:val="3"/>
        </w:numPr>
        <w:jc w:val="both"/>
        <w:rPr>
          <w:sz w:val="32"/>
          <w:szCs w:val="32"/>
        </w:rPr>
      </w:pPr>
      <w:r w:rsidRPr="00301F38">
        <w:rPr>
          <w:sz w:val="32"/>
          <w:szCs w:val="32"/>
        </w:rPr>
        <w:t xml:space="preserve">The "Palestinians" have no history, language, culture or religion of their own.</w:t>
      </w:r>
    </w:p>
    <w:p w:rsidRPr="00301F38" w:rsidR="003C19EB" w:rsidP="003C19EB">
      <w:pPr>
        <w:numPr>
          <w:ilvl w:val="1"/>
          <w:numId w:val="3"/>
        </w:numPr>
        <w:jc w:val="both"/>
        <w:rPr>
          <w:sz w:val="32"/>
          <w:szCs w:val="32"/>
        </w:rPr>
      </w:pPr>
      <w:r w:rsidRPr="00301F38">
        <w:rPr>
          <w:sz w:val="32"/>
          <w:szCs w:val="32"/>
        </w:rPr>
        <w:t xml:space="preserve">The term "Palestinians" was not coined until 1969.</w:t>
      </w:r>
    </w:p>
    <w:p w:rsidRPr="00301F38" w:rsidR="003C19EB" w:rsidP="003C19EB">
      <w:pPr>
        <w:numPr>
          <w:ilvl w:val="1"/>
          <w:numId w:val="3"/>
        </w:numPr>
        <w:jc w:val="both"/>
        <w:rPr>
          <w:sz w:val="32"/>
          <w:szCs w:val="32"/>
        </w:rPr>
      </w:pPr>
      <w:r w:rsidRPr="00301F38">
        <w:rPr>
          <w:sz w:val="32"/>
          <w:szCs w:val="32"/>
        </w:rPr>
        <w:t xml:space="preserve">The refugee camps are the result of the Arab leadership calling on its people to leave the </w:t>
      </w:r>
      <w:r w:rsidRPr="00301F38">
        <w:rPr>
          <w:sz w:val="32"/>
          <w:szCs w:val="32"/>
        </w:rPr>
        <w:t xml:space="preserve">territory of Israel, which was sanctioned by the UN in 1948.</w:t>
      </w:r>
    </w:p>
    <w:p w:rsidRPr="00301F38" w:rsidR="003C19EB" w:rsidP="003C19EB">
      <w:pPr>
        <w:numPr>
          <w:ilvl w:val="1"/>
          <w:numId w:val="3"/>
        </w:numPr>
        <w:jc w:val="both"/>
        <w:rPr>
          <w:sz w:val="32"/>
          <w:szCs w:val="32"/>
        </w:rPr>
      </w:pPr>
      <w:r w:rsidRPr="00301F38">
        <w:rPr>
          <w:sz w:val="32"/>
          <w:szCs w:val="32"/>
        </w:rPr>
        <w:t xml:space="preserve">Despite Israeli insistence, the dissolution of the refugee camps failed due to repeated vetoes by the UN.</w:t>
      </w:r>
    </w:p>
    <w:p w:rsidRPr="00301F38" w:rsidR="003C19EB" w:rsidP="003C19EB">
      <w:pPr>
        <w:numPr>
          <w:ilvl w:val="1"/>
          <w:numId w:val="3"/>
        </w:numPr>
        <w:jc w:val="both"/>
        <w:rPr>
          <w:sz w:val="32"/>
          <w:szCs w:val="32"/>
        </w:rPr>
      </w:pPr>
      <w:r w:rsidRPr="00301F38">
        <w:rPr>
          <w:sz w:val="32"/>
          <w:szCs w:val="32"/>
        </w:rPr>
        <w:t xml:space="preserve">The "Palestinian state" recognised by some nations is an entity without borders and without a unified authorised leadership.</w:t>
      </w:r>
    </w:p>
    <w:p w:rsidRPr="00301F38" w:rsidR="003C19EB" w:rsidP="003C19EB">
      <w:pPr>
        <w:numPr>
          <w:ilvl w:val="1"/>
          <w:numId w:val="3"/>
        </w:numPr>
        <w:jc w:val="both"/>
        <w:rPr>
          <w:sz w:val="32"/>
          <w:szCs w:val="32"/>
        </w:rPr>
      </w:pPr>
      <w:r w:rsidRPr="00301F38">
        <w:rPr>
          <w:sz w:val="32"/>
          <w:szCs w:val="32"/>
        </w:rPr>
        <w:t xml:space="preserve">The Arabs </w:t>
      </w:r>
      <w:r w:rsidRPr="00301F38">
        <w:rPr>
          <w:sz w:val="32"/>
          <w:szCs w:val="32"/>
        </w:rPr>
        <w:t xml:space="preserve">want a 22nd Arab state without accepting a single Jewish state.</w:t>
      </w:r>
    </w:p>
    <w:p w:rsidRPr="00301F38" w:rsidR="00301F38" w:rsidP="003C19EB">
      <w:pPr>
        <w:numPr>
          <w:ilvl w:val="1"/>
          <w:numId w:val="3"/>
        </w:numPr>
        <w:jc w:val="both"/>
        <w:rPr>
          <w:sz w:val="32"/>
          <w:szCs w:val="32"/>
        </w:rPr>
      </w:pPr>
      <w:r w:rsidRPr="00301F38" w:rsidR="003C19EB">
        <w:rPr>
          <w:sz w:val="32"/>
          <w:szCs w:val="32"/>
        </w:rPr>
        <w:t xml:space="preserve">The idea </w:t>
      </w:r>
      <w:r w:rsidRPr="00301F38">
        <w:rPr>
          <w:sz w:val="32"/>
          <w:szCs w:val="32"/>
        </w:rPr>
        <w:t xml:space="preserve">of a "</w:t>
      </w:r>
      <w:r w:rsidRPr="00301F38" w:rsidR="003C19EB">
        <w:rPr>
          <w:sz w:val="32"/>
          <w:szCs w:val="32"/>
        </w:rPr>
        <w:t xml:space="preserve">two-state solution</w:t>
      </w:r>
      <w:r w:rsidRPr="00301F38">
        <w:rPr>
          <w:sz w:val="32"/>
          <w:szCs w:val="32"/>
        </w:rPr>
        <w:t xml:space="preserve">"</w:t>
      </w:r>
      <w:r w:rsidRPr="00301F38" w:rsidR="003C19EB">
        <w:rPr>
          <w:sz w:val="32"/>
          <w:szCs w:val="32"/>
        </w:rPr>
        <w:t xml:space="preserve">, which is also propagated in the West, is doomed </w:t>
      </w:r>
      <w:r w:rsidRPr="00301F38">
        <w:rPr>
          <w:sz w:val="32"/>
          <w:szCs w:val="32"/>
        </w:rPr>
        <w:t xml:space="preserve">to failure.</w:t>
      </w:r>
    </w:p>
    <w:p w:rsidRPr="00301F38" w:rsidR="00301F38" w:rsidP="003C19EB">
      <w:pPr>
        <w:numPr>
          <w:ilvl w:val="1"/>
          <w:numId w:val="3"/>
        </w:numPr>
        <w:jc w:val="both"/>
        <w:rPr>
          <w:sz w:val="32"/>
          <w:szCs w:val="32"/>
        </w:rPr>
      </w:pPr>
      <w:r w:rsidRPr="00301F38">
        <w:rPr>
          <w:sz w:val="32"/>
          <w:szCs w:val="32"/>
        </w:rPr>
        <w:t xml:space="preserve">The God of Abraham, Isaac </w:t>
      </w:r>
      <w:r w:rsidRPr="00301F38">
        <w:rPr>
          <w:sz w:val="32"/>
          <w:szCs w:val="32"/>
        </w:rPr>
        <w:t xml:space="preserve">and Jacob links the existence of Israel to the existence of the cosmos.</w:t>
      </w:r>
    </w:p>
    <w:p w:rsidR="003C19EB" w:rsidP="00301F38">
      <w:pPr>
        <w:ind w:start="1080"/>
        <w:jc w:val="both"/>
        <w:rPr>
          <w:sz w:val="32"/>
          <w:szCs w:val="32"/>
        </w:rPr>
      </w:pPr>
      <w:r w:rsidRPr="00301F38">
        <w:rPr>
          <w:sz w:val="32"/>
          <w:szCs w:val="32"/>
        </w:rPr>
        <w:t xml:space="preserve"> </w:t>
      </w:r>
    </w:p>
    <w:p w:rsidR="00301F38" w:rsidP="00301F38">
      <w:pPr>
        <w:ind w:start="1080"/>
        <w:jc w:val="both"/>
        <w:rPr>
          <w:sz w:val="32"/>
          <w:szCs w:val="32"/>
        </w:rPr>
      </w:pPr>
    </w:p>
    <w:p w:rsidR="00301F38" w:rsidP="00301F38">
      <w:pPr>
        <w:ind w:start="1080"/>
        <w:jc w:val="both"/>
        <w:rPr>
          <w:sz w:val="32"/>
          <w:szCs w:val="32"/>
        </w:rPr>
      </w:pPr>
    </w:p>
    <w:p w:rsidRPr="00301F38" w:rsidR="00301F38" w:rsidP="00301F38">
      <w:pPr>
        <w:ind w:start="1080"/>
        <w:jc w:val="both"/>
        <w:rPr>
          <w:sz w:val="32"/>
          <w:szCs w:val="32"/>
        </w:rPr>
      </w:pPr>
      <w:r>
        <w:rPr>
          <w:sz w:val="32"/>
          <w:szCs w:val="32"/>
        </w:rPr>
        <w:t xml:space="preserve">Winfried Balke, 2016</w:t>
      </w:r>
    </w:p>
    <w:p w:rsidRPr="00301F38" w:rsidR="00072FDA" w:rsidP="00005CB7">
      <w:pPr>
        <w:ind w:start="360"/>
        <w:rPr>
          <w:sz w:val="32"/>
          <w:szCs w:val="32"/>
        </w:rPr>
      </w:pPr>
    </w:p>
    <w:p w:rsidRPr="00301F38" w:rsidR="003C19EB" w:rsidP="00005CB7">
      <w:pPr>
        <w:ind w:start="360"/>
        <w:rPr>
          <w:sz w:val="32"/>
          <w:szCs w:val="32"/>
        </w:rPr>
      </w:pPr>
    </w:p>
    <w:sectPr>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swiss"/>
    <w:pitch w:val="variable"/>
    <w:sig w:usb0="20000287" w:usb1="00000003" w:usb2="00000000" w:usb3="00000000" w:csb0="0000019F" w:csb1="00000000"/>
  </w:font>
  <w:font w:name="Aptos">
    <w:panose1 w:val="00000000000000000000"/>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2411A"/>
    <w:multiLevelType w:val="hybridMultilevel"/>
    <w:tmpl w:val="E95AB562"/>
    <w:lvl w:ilvl="0">
      <w:start w:val="1"/>
      <w:numFmt w:val="lowerLetter"/>
      <w:lvlText w:val="%1)"/>
      <w:lvlJc w:val="left"/>
      <w:pPr>
        <w:tabs>
          <w:tab w:val="num" w:pos="720"/>
        </w:tabs>
        <w:ind w:left="720" w:hanging="360"/>
      </w:pPr>
      <w:rPr>
        <w:rFonts w:hint="default"/>
      </w:rPr>
    </w:lvl>
    <w:lvl w:ilvl="1">
      <w:start w:val="0"/>
      <w:numFmt w:val="bullet"/>
      <w:lvlText w:val=""/>
      <w:lvlJc w:val="left"/>
      <w:pPr>
        <w:tabs>
          <w:tab w:val="num" w:pos="1785"/>
        </w:tabs>
        <w:ind w:left="1785" w:hanging="705"/>
      </w:pPr>
      <w:rPr>
        <w:rFonts w:ascii="Symbol" w:eastAsia="Times New Roman"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6DC39EC"/>
    <w:multiLevelType w:val="hybridMultilevel"/>
    <w:tmpl w:val="76225C52"/>
    <w:lvl w:ilvl="0">
      <w:start w:val="0"/>
      <w:numFmt w:val="bullet"/>
      <w:lvlText w:val=""/>
      <w:lvlJc w:val="left"/>
      <w:pPr>
        <w:tabs>
          <w:tab w:val="num" w:pos="1065"/>
        </w:tabs>
        <w:ind w:left="1065" w:hanging="705"/>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190D3E8B"/>
    <w:multiLevelType w:val="hybridMultilevel"/>
    <w:tmpl w:val="56B49494"/>
    <w:lvl w:ilvl="0">
      <w:start w:val="0"/>
      <w:numFmt w:val="bullet"/>
      <w:lvlText w:val=""/>
      <w:lvlJc w:val="left"/>
      <w:pPr>
        <w:tabs>
          <w:tab w:val="num" w:pos="720"/>
        </w:tabs>
        <w:ind w:left="720" w:hanging="360"/>
      </w:pPr>
      <w:rPr>
        <w:rFonts w:ascii="Wingdings" w:eastAsia="Times New Roman" w:hAnsi="Wingdings"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2400431A"/>
    <w:multiLevelType w:val="hybridMultilevel"/>
    <w:tmpl w:val="49465B66"/>
    <w:lvl w:ilvl="0">
      <w:start w:val="0"/>
      <w:numFmt w:val="bullet"/>
      <w:lvlText w:val=""/>
      <w:lvlJc w:val="left"/>
      <w:pPr>
        <w:tabs>
          <w:tab w:val="num" w:pos="1065"/>
        </w:tabs>
        <w:ind w:left="1065" w:hanging="705"/>
      </w:pPr>
      <w:rPr>
        <w:rFonts w:ascii="Symbol" w:eastAsia="Times New Roman"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C844627"/>
    <w:multiLevelType w:val="hybridMultilevel"/>
    <w:tmpl w:val="7C2ADFE0"/>
    <w:lvl w:ilvl="0">
      <w:start w:val="1"/>
      <w:numFmt w:val="decimal"/>
      <w:lvlText w:val="%1)"/>
      <w:lvlJc w:val="left"/>
      <w:pPr>
        <w:tabs>
          <w:tab w:val="num" w:pos="750"/>
        </w:tabs>
        <w:ind w:left="750" w:hanging="39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3E3161B"/>
    <w:multiLevelType w:val="hybridMultilevel"/>
    <w:tmpl w:val="F580C1EE"/>
    <w:lvl w:ilvl="0">
      <w:start w:val="0"/>
      <w:numFmt w:val="bullet"/>
      <w:lvlText w:val=""/>
      <w:lvlJc w:val="left"/>
      <w:pPr>
        <w:tabs>
          <w:tab w:val="num" w:pos="720"/>
        </w:tabs>
        <w:ind w:left="720" w:hanging="360"/>
      </w:pPr>
      <w:rPr>
        <w:rFonts w:ascii="Wingdings" w:eastAsia="Times New Roman" w:hAnsi="Wingdings"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B29190C"/>
    <w:multiLevelType w:val="hybridMultilevel"/>
    <w:tmpl w:val="637613CC"/>
    <w:lvl w:ilvl="0">
      <w:start w:va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4F176675"/>
    <w:multiLevelType w:val="hybridMultilevel"/>
    <w:tmpl w:val="5B928436"/>
    <w:lvl w:ilvl="0">
      <w:start w:val="0"/>
      <w:numFmt w:val="bullet"/>
      <w:lvlText w:val=""/>
      <w:lvlJc w:val="left"/>
      <w:pPr>
        <w:tabs>
          <w:tab w:val="num" w:pos="720"/>
        </w:tabs>
        <w:ind w:left="720" w:hanging="360"/>
      </w:pPr>
      <w:rPr>
        <w:rFonts w:ascii="Wingdings" w:eastAsia="Times New Roman" w:hAnsi="Wingdings"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7035781"/>
    <w:multiLevelType w:val="hybridMultilevel"/>
    <w:tmpl w:val="AC885744"/>
    <w:lvl w:ilvl="0">
      <w:start w:val="0"/>
      <w:numFmt w:val="bullet"/>
      <w:lvlText w:val=""/>
      <w:lvlJc w:val="left"/>
      <w:pPr>
        <w:tabs>
          <w:tab w:val="num" w:pos="1065"/>
        </w:tabs>
        <w:ind w:left="1065" w:hanging="705"/>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2"/>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stylePaneFormatFilter w:val="3F01"/>
  <w:doNotTrackMoves/>
  <w:documentProtection w:edit="forms" w:enforcement="true" w:cryptProviderType="rsaAES" w:cryptAlgorithmClass="hash" w:cryptAlgorithmType="typeAny" w:cryptAlgorithmSid="14" w:cryptSpinCount="100000" w:hash="S79jzJM0xL7GnRcEC0X1FCE/DBXGpxs3zcZJaJTCcoNe++VSe6jxAJ0kOHl4af451iLGf2hKTU5p6bMCYzjnBw==" w:salt="2iM+6JOs+2kf63xprp4ohQ=="/>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0E36"/>
    <w:rsid w:val="0000008C"/>
    <w:rsid w:val="000003DD"/>
    <w:rsid w:val="00000E8B"/>
    <w:rsid w:val="00001876"/>
    <w:rsid w:val="000025F5"/>
    <w:rsid w:val="00002993"/>
    <w:rsid w:val="00003424"/>
    <w:rsid w:val="00003B9D"/>
    <w:rsid w:val="00003E04"/>
    <w:rsid w:val="00004BB3"/>
    <w:rsid w:val="00004FD7"/>
    <w:rsid w:val="000058B8"/>
    <w:rsid w:val="00005CB7"/>
    <w:rsid w:val="000063CD"/>
    <w:rsid w:val="00007F27"/>
    <w:rsid w:val="00010A0E"/>
    <w:rsid w:val="0001116E"/>
    <w:rsid w:val="0001124C"/>
    <w:rsid w:val="00011392"/>
    <w:rsid w:val="000119A6"/>
    <w:rsid w:val="00012248"/>
    <w:rsid w:val="00012279"/>
    <w:rsid w:val="00012A73"/>
    <w:rsid w:val="00015D9C"/>
    <w:rsid w:val="00017032"/>
    <w:rsid w:val="00017C8B"/>
    <w:rsid w:val="000201EB"/>
    <w:rsid w:val="000202FF"/>
    <w:rsid w:val="0002045F"/>
    <w:rsid w:val="00020636"/>
    <w:rsid w:val="00021093"/>
    <w:rsid w:val="00022BB0"/>
    <w:rsid w:val="000247AA"/>
    <w:rsid w:val="000252F1"/>
    <w:rsid w:val="00025547"/>
    <w:rsid w:val="000257C7"/>
    <w:rsid w:val="00025CB4"/>
    <w:rsid w:val="00025F5D"/>
    <w:rsid w:val="000264DD"/>
    <w:rsid w:val="000267F7"/>
    <w:rsid w:val="00026C2D"/>
    <w:rsid w:val="00030D8B"/>
    <w:rsid w:val="00031660"/>
    <w:rsid w:val="00031990"/>
    <w:rsid w:val="00031AC2"/>
    <w:rsid w:val="00031FEE"/>
    <w:rsid w:val="00031FF1"/>
    <w:rsid w:val="0003251E"/>
    <w:rsid w:val="000327BC"/>
    <w:rsid w:val="00032EF4"/>
    <w:rsid w:val="0003318B"/>
    <w:rsid w:val="00033273"/>
    <w:rsid w:val="000337A4"/>
    <w:rsid w:val="00033F27"/>
    <w:rsid w:val="00034307"/>
    <w:rsid w:val="00034A04"/>
    <w:rsid w:val="000359C5"/>
    <w:rsid w:val="0003661C"/>
    <w:rsid w:val="00036699"/>
    <w:rsid w:val="0003684B"/>
    <w:rsid w:val="00036A2A"/>
    <w:rsid w:val="0003749A"/>
    <w:rsid w:val="0003795C"/>
    <w:rsid w:val="00037C50"/>
    <w:rsid w:val="00037D26"/>
    <w:rsid w:val="0004093D"/>
    <w:rsid w:val="00040A10"/>
    <w:rsid w:val="00040F61"/>
    <w:rsid w:val="00041A4D"/>
    <w:rsid w:val="00041F27"/>
    <w:rsid w:val="00041FDC"/>
    <w:rsid w:val="0004262D"/>
    <w:rsid w:val="000437AB"/>
    <w:rsid w:val="00043B9C"/>
    <w:rsid w:val="00044F41"/>
    <w:rsid w:val="00045C62"/>
    <w:rsid w:val="00045CC8"/>
    <w:rsid w:val="00045D62"/>
    <w:rsid w:val="00050229"/>
    <w:rsid w:val="00050E6A"/>
    <w:rsid w:val="00051B95"/>
    <w:rsid w:val="00051DEE"/>
    <w:rsid w:val="000523E7"/>
    <w:rsid w:val="00052E9C"/>
    <w:rsid w:val="00053D86"/>
    <w:rsid w:val="00054182"/>
    <w:rsid w:val="00054FB7"/>
    <w:rsid w:val="00055364"/>
    <w:rsid w:val="000556AD"/>
    <w:rsid w:val="00056189"/>
    <w:rsid w:val="00056B20"/>
    <w:rsid w:val="000574F0"/>
    <w:rsid w:val="000602E7"/>
    <w:rsid w:val="000606DE"/>
    <w:rsid w:val="0006085C"/>
    <w:rsid w:val="0006255D"/>
    <w:rsid w:val="00063260"/>
    <w:rsid w:val="00064521"/>
    <w:rsid w:val="00064686"/>
    <w:rsid w:val="000646C8"/>
    <w:rsid w:val="000648C7"/>
    <w:rsid w:val="00064BDA"/>
    <w:rsid w:val="00064CEE"/>
    <w:rsid w:val="00064D30"/>
    <w:rsid w:val="00064D92"/>
    <w:rsid w:val="000651FF"/>
    <w:rsid w:val="00065C62"/>
    <w:rsid w:val="000661FD"/>
    <w:rsid w:val="00066423"/>
    <w:rsid w:val="00066B60"/>
    <w:rsid w:val="000676B7"/>
    <w:rsid w:val="00067D76"/>
    <w:rsid w:val="00070F27"/>
    <w:rsid w:val="000711A8"/>
    <w:rsid w:val="000714FA"/>
    <w:rsid w:val="00071B1C"/>
    <w:rsid w:val="0007209C"/>
    <w:rsid w:val="00072151"/>
    <w:rsid w:val="000726B6"/>
    <w:rsid w:val="00072B15"/>
    <w:rsid w:val="00072FDA"/>
    <w:rsid w:val="000731B4"/>
    <w:rsid w:val="000731C4"/>
    <w:rsid w:val="0007373F"/>
    <w:rsid w:val="000738DB"/>
    <w:rsid w:val="00073BAD"/>
    <w:rsid w:val="00074DDA"/>
    <w:rsid w:val="0007579A"/>
    <w:rsid w:val="000758D3"/>
    <w:rsid w:val="0007764B"/>
    <w:rsid w:val="000814A2"/>
    <w:rsid w:val="00081B9E"/>
    <w:rsid w:val="000822A6"/>
    <w:rsid w:val="00082C80"/>
    <w:rsid w:val="0008426F"/>
    <w:rsid w:val="00085532"/>
    <w:rsid w:val="000860F4"/>
    <w:rsid w:val="000864CA"/>
    <w:rsid w:val="00086657"/>
    <w:rsid w:val="0009026C"/>
    <w:rsid w:val="00090FED"/>
    <w:rsid w:val="00091926"/>
    <w:rsid w:val="0009261E"/>
    <w:rsid w:val="000940A7"/>
    <w:rsid w:val="0009450F"/>
    <w:rsid w:val="00094C90"/>
    <w:rsid w:val="00094EE1"/>
    <w:rsid w:val="0009511D"/>
    <w:rsid w:val="00095E1C"/>
    <w:rsid w:val="00096889"/>
    <w:rsid w:val="00096AD3"/>
    <w:rsid w:val="00096BF5"/>
    <w:rsid w:val="000975C7"/>
    <w:rsid w:val="00097A19"/>
    <w:rsid w:val="000A0B45"/>
    <w:rsid w:val="000A12BF"/>
    <w:rsid w:val="000A1446"/>
    <w:rsid w:val="000A1E6C"/>
    <w:rsid w:val="000A4305"/>
    <w:rsid w:val="000A49E7"/>
    <w:rsid w:val="000A4EB8"/>
    <w:rsid w:val="000A4FBE"/>
    <w:rsid w:val="000A5597"/>
    <w:rsid w:val="000A58A5"/>
    <w:rsid w:val="000A5F1B"/>
    <w:rsid w:val="000A6169"/>
    <w:rsid w:val="000A68DC"/>
    <w:rsid w:val="000A7326"/>
    <w:rsid w:val="000A7690"/>
    <w:rsid w:val="000A7F47"/>
    <w:rsid w:val="000B3069"/>
    <w:rsid w:val="000B3179"/>
    <w:rsid w:val="000B35F7"/>
    <w:rsid w:val="000B3940"/>
    <w:rsid w:val="000B3E5D"/>
    <w:rsid w:val="000B589F"/>
    <w:rsid w:val="000B5F15"/>
    <w:rsid w:val="000B605F"/>
    <w:rsid w:val="000B6871"/>
    <w:rsid w:val="000B70ED"/>
    <w:rsid w:val="000C0BD5"/>
    <w:rsid w:val="000C0DD5"/>
    <w:rsid w:val="000C128C"/>
    <w:rsid w:val="000C3FEC"/>
    <w:rsid w:val="000C405C"/>
    <w:rsid w:val="000C41AA"/>
    <w:rsid w:val="000C50EB"/>
    <w:rsid w:val="000C5275"/>
    <w:rsid w:val="000C5447"/>
    <w:rsid w:val="000C56AE"/>
    <w:rsid w:val="000C5E0F"/>
    <w:rsid w:val="000C677A"/>
    <w:rsid w:val="000C6C0D"/>
    <w:rsid w:val="000C7801"/>
    <w:rsid w:val="000D0142"/>
    <w:rsid w:val="000D0B71"/>
    <w:rsid w:val="000D140E"/>
    <w:rsid w:val="000D1A53"/>
    <w:rsid w:val="000D2F45"/>
    <w:rsid w:val="000D3260"/>
    <w:rsid w:val="000D33E0"/>
    <w:rsid w:val="000D3756"/>
    <w:rsid w:val="000D3B6D"/>
    <w:rsid w:val="000D4349"/>
    <w:rsid w:val="000D4E05"/>
    <w:rsid w:val="000D58EE"/>
    <w:rsid w:val="000D5AD4"/>
    <w:rsid w:val="000D5B52"/>
    <w:rsid w:val="000D5C1E"/>
    <w:rsid w:val="000D6805"/>
    <w:rsid w:val="000D6ADD"/>
    <w:rsid w:val="000D6B9E"/>
    <w:rsid w:val="000D6F11"/>
    <w:rsid w:val="000D6F7C"/>
    <w:rsid w:val="000D7CFD"/>
    <w:rsid w:val="000E0807"/>
    <w:rsid w:val="000E0889"/>
    <w:rsid w:val="000E0907"/>
    <w:rsid w:val="000E0AB1"/>
    <w:rsid w:val="000E1084"/>
    <w:rsid w:val="000E1B46"/>
    <w:rsid w:val="000E217C"/>
    <w:rsid w:val="000E267C"/>
    <w:rsid w:val="000E40B1"/>
    <w:rsid w:val="000E4157"/>
    <w:rsid w:val="000E4FF9"/>
    <w:rsid w:val="000E6DBC"/>
    <w:rsid w:val="000F0688"/>
    <w:rsid w:val="000F0B26"/>
    <w:rsid w:val="000F1062"/>
    <w:rsid w:val="000F19F9"/>
    <w:rsid w:val="000F225B"/>
    <w:rsid w:val="000F2389"/>
    <w:rsid w:val="000F254E"/>
    <w:rsid w:val="000F508B"/>
    <w:rsid w:val="000F619C"/>
    <w:rsid w:val="000F62C2"/>
    <w:rsid w:val="000F7834"/>
    <w:rsid w:val="000F7CD7"/>
    <w:rsid w:val="000F7E46"/>
    <w:rsid w:val="001006F8"/>
    <w:rsid w:val="0010100C"/>
    <w:rsid w:val="00103B20"/>
    <w:rsid w:val="001047B7"/>
    <w:rsid w:val="00104CB0"/>
    <w:rsid w:val="00104F97"/>
    <w:rsid w:val="00105084"/>
    <w:rsid w:val="0010536D"/>
    <w:rsid w:val="00105CD1"/>
    <w:rsid w:val="00106A82"/>
    <w:rsid w:val="00106F73"/>
    <w:rsid w:val="00106FF3"/>
    <w:rsid w:val="00110FB8"/>
    <w:rsid w:val="00111B0C"/>
    <w:rsid w:val="00111BDA"/>
    <w:rsid w:val="001127FB"/>
    <w:rsid w:val="00112D75"/>
    <w:rsid w:val="0011401B"/>
    <w:rsid w:val="00114AB9"/>
    <w:rsid w:val="00114C15"/>
    <w:rsid w:val="00115D7B"/>
    <w:rsid w:val="00116484"/>
    <w:rsid w:val="00116BEF"/>
    <w:rsid w:val="0011706F"/>
    <w:rsid w:val="00120EEB"/>
    <w:rsid w:val="00121A38"/>
    <w:rsid w:val="00121CB2"/>
    <w:rsid w:val="001223B6"/>
    <w:rsid w:val="001226EE"/>
    <w:rsid w:val="00123216"/>
    <w:rsid w:val="00123785"/>
    <w:rsid w:val="00123A26"/>
    <w:rsid w:val="00123AE0"/>
    <w:rsid w:val="00123F61"/>
    <w:rsid w:val="00124950"/>
    <w:rsid w:val="0012550B"/>
    <w:rsid w:val="001257B3"/>
    <w:rsid w:val="00125CFF"/>
    <w:rsid w:val="00126C9B"/>
    <w:rsid w:val="00130364"/>
    <w:rsid w:val="001307D5"/>
    <w:rsid w:val="00131545"/>
    <w:rsid w:val="00132874"/>
    <w:rsid w:val="00133126"/>
    <w:rsid w:val="00133D9F"/>
    <w:rsid w:val="00133DB3"/>
    <w:rsid w:val="00134225"/>
    <w:rsid w:val="001344BF"/>
    <w:rsid w:val="00134548"/>
    <w:rsid w:val="00134751"/>
    <w:rsid w:val="0013498C"/>
    <w:rsid w:val="00135EA0"/>
    <w:rsid w:val="001363F8"/>
    <w:rsid w:val="0013730C"/>
    <w:rsid w:val="00137B00"/>
    <w:rsid w:val="00137BD5"/>
    <w:rsid w:val="0014029E"/>
    <w:rsid w:val="00140DE3"/>
    <w:rsid w:val="00141336"/>
    <w:rsid w:val="0014179E"/>
    <w:rsid w:val="00141BE6"/>
    <w:rsid w:val="001422DE"/>
    <w:rsid w:val="00142A29"/>
    <w:rsid w:val="00142BB2"/>
    <w:rsid w:val="00144E69"/>
    <w:rsid w:val="0014647A"/>
    <w:rsid w:val="001465F5"/>
    <w:rsid w:val="0014693E"/>
    <w:rsid w:val="00147747"/>
    <w:rsid w:val="00147EBB"/>
    <w:rsid w:val="00150210"/>
    <w:rsid w:val="0015053B"/>
    <w:rsid w:val="001519E5"/>
    <w:rsid w:val="001543E3"/>
    <w:rsid w:val="00154424"/>
    <w:rsid w:val="00154A15"/>
    <w:rsid w:val="00156497"/>
    <w:rsid w:val="00157685"/>
    <w:rsid w:val="00157781"/>
    <w:rsid w:val="00157F36"/>
    <w:rsid w:val="00161099"/>
    <w:rsid w:val="001625AE"/>
    <w:rsid w:val="00162A9C"/>
    <w:rsid w:val="00162FD7"/>
    <w:rsid w:val="00163232"/>
    <w:rsid w:val="001638AE"/>
    <w:rsid w:val="00164538"/>
    <w:rsid w:val="00165032"/>
    <w:rsid w:val="00166330"/>
    <w:rsid w:val="001677BB"/>
    <w:rsid w:val="00167AB1"/>
    <w:rsid w:val="001703EB"/>
    <w:rsid w:val="00171595"/>
    <w:rsid w:val="00171BAC"/>
    <w:rsid w:val="00171F5D"/>
    <w:rsid w:val="00172141"/>
    <w:rsid w:val="00172547"/>
    <w:rsid w:val="00172582"/>
    <w:rsid w:val="00172A9A"/>
    <w:rsid w:val="00172D0B"/>
    <w:rsid w:val="00172F60"/>
    <w:rsid w:val="00175024"/>
    <w:rsid w:val="00175459"/>
    <w:rsid w:val="00175A3A"/>
    <w:rsid w:val="00176ADA"/>
    <w:rsid w:val="00177291"/>
    <w:rsid w:val="0017759E"/>
    <w:rsid w:val="00177DE9"/>
    <w:rsid w:val="00180366"/>
    <w:rsid w:val="0018109B"/>
    <w:rsid w:val="00181D5C"/>
    <w:rsid w:val="001823A1"/>
    <w:rsid w:val="001829D0"/>
    <w:rsid w:val="00183F03"/>
    <w:rsid w:val="001848A6"/>
    <w:rsid w:val="00184DCA"/>
    <w:rsid w:val="00184EB8"/>
    <w:rsid w:val="00185188"/>
    <w:rsid w:val="0018550E"/>
    <w:rsid w:val="00185F1E"/>
    <w:rsid w:val="001872F2"/>
    <w:rsid w:val="0018756F"/>
    <w:rsid w:val="00190067"/>
    <w:rsid w:val="001906B2"/>
    <w:rsid w:val="0019077B"/>
    <w:rsid w:val="00190BAA"/>
    <w:rsid w:val="00191E4E"/>
    <w:rsid w:val="00192DFC"/>
    <w:rsid w:val="001934D4"/>
    <w:rsid w:val="0019366B"/>
    <w:rsid w:val="00194E37"/>
    <w:rsid w:val="0019540E"/>
    <w:rsid w:val="0019568A"/>
    <w:rsid w:val="0019575A"/>
    <w:rsid w:val="00195761"/>
    <w:rsid w:val="001959EA"/>
    <w:rsid w:val="001973A4"/>
    <w:rsid w:val="001976CA"/>
    <w:rsid w:val="001A04D4"/>
    <w:rsid w:val="001A0D0B"/>
    <w:rsid w:val="001A1266"/>
    <w:rsid w:val="001A2FEE"/>
    <w:rsid w:val="001A38DD"/>
    <w:rsid w:val="001A4165"/>
    <w:rsid w:val="001A42C8"/>
    <w:rsid w:val="001A44A0"/>
    <w:rsid w:val="001A5019"/>
    <w:rsid w:val="001A5E47"/>
    <w:rsid w:val="001A6EFD"/>
    <w:rsid w:val="001A7607"/>
    <w:rsid w:val="001A7E71"/>
    <w:rsid w:val="001A7FAA"/>
    <w:rsid w:val="001B0163"/>
    <w:rsid w:val="001B0381"/>
    <w:rsid w:val="001B0868"/>
    <w:rsid w:val="001B172B"/>
    <w:rsid w:val="001B1F5C"/>
    <w:rsid w:val="001B23E3"/>
    <w:rsid w:val="001B2695"/>
    <w:rsid w:val="001B3FAE"/>
    <w:rsid w:val="001B453B"/>
    <w:rsid w:val="001B47E3"/>
    <w:rsid w:val="001B4B6F"/>
    <w:rsid w:val="001B5980"/>
    <w:rsid w:val="001B6220"/>
    <w:rsid w:val="001B6384"/>
    <w:rsid w:val="001B6B74"/>
    <w:rsid w:val="001B6CFC"/>
    <w:rsid w:val="001B6EE9"/>
    <w:rsid w:val="001B77F2"/>
    <w:rsid w:val="001B7AD9"/>
    <w:rsid w:val="001C01D3"/>
    <w:rsid w:val="001C0AA5"/>
    <w:rsid w:val="001C0EA6"/>
    <w:rsid w:val="001C259A"/>
    <w:rsid w:val="001C2988"/>
    <w:rsid w:val="001C310A"/>
    <w:rsid w:val="001C45EC"/>
    <w:rsid w:val="001C5EEF"/>
    <w:rsid w:val="001C77FA"/>
    <w:rsid w:val="001D0471"/>
    <w:rsid w:val="001D0F1D"/>
    <w:rsid w:val="001D29C2"/>
    <w:rsid w:val="001D329E"/>
    <w:rsid w:val="001D364C"/>
    <w:rsid w:val="001D3E4F"/>
    <w:rsid w:val="001D3FF6"/>
    <w:rsid w:val="001D5530"/>
    <w:rsid w:val="001D70C9"/>
    <w:rsid w:val="001D74A1"/>
    <w:rsid w:val="001D75F9"/>
    <w:rsid w:val="001E0307"/>
    <w:rsid w:val="001E042F"/>
    <w:rsid w:val="001E08C6"/>
    <w:rsid w:val="001E0B90"/>
    <w:rsid w:val="001E0C93"/>
    <w:rsid w:val="001E0D71"/>
    <w:rsid w:val="001E0E6A"/>
    <w:rsid w:val="001E1003"/>
    <w:rsid w:val="001E12D3"/>
    <w:rsid w:val="001E2017"/>
    <w:rsid w:val="001E24F4"/>
    <w:rsid w:val="001E318C"/>
    <w:rsid w:val="001E3E72"/>
    <w:rsid w:val="001E41CD"/>
    <w:rsid w:val="001E4E38"/>
    <w:rsid w:val="001E5296"/>
    <w:rsid w:val="001E5B2F"/>
    <w:rsid w:val="001E6154"/>
    <w:rsid w:val="001E6282"/>
    <w:rsid w:val="001F03F0"/>
    <w:rsid w:val="001F0C68"/>
    <w:rsid w:val="001F1544"/>
    <w:rsid w:val="001F21C8"/>
    <w:rsid w:val="001F22C2"/>
    <w:rsid w:val="001F2585"/>
    <w:rsid w:val="001F2A7B"/>
    <w:rsid w:val="001F2C69"/>
    <w:rsid w:val="001F3539"/>
    <w:rsid w:val="001F40F4"/>
    <w:rsid w:val="001F4D2F"/>
    <w:rsid w:val="001F4E57"/>
    <w:rsid w:val="001F50D1"/>
    <w:rsid w:val="001F578B"/>
    <w:rsid w:val="001F6809"/>
    <w:rsid w:val="001F72B1"/>
    <w:rsid w:val="0020029E"/>
    <w:rsid w:val="002013EC"/>
    <w:rsid w:val="00201C35"/>
    <w:rsid w:val="0020295E"/>
    <w:rsid w:val="002029C8"/>
    <w:rsid w:val="00202CB0"/>
    <w:rsid w:val="00202CD8"/>
    <w:rsid w:val="002030AF"/>
    <w:rsid w:val="00203939"/>
    <w:rsid w:val="00203E63"/>
    <w:rsid w:val="00203EDD"/>
    <w:rsid w:val="00204253"/>
    <w:rsid w:val="002045C5"/>
    <w:rsid w:val="00204A43"/>
    <w:rsid w:val="00204AFC"/>
    <w:rsid w:val="00204B9C"/>
    <w:rsid w:val="002050D0"/>
    <w:rsid w:val="00205170"/>
    <w:rsid w:val="00205507"/>
    <w:rsid w:val="002055AE"/>
    <w:rsid w:val="00206541"/>
    <w:rsid w:val="0020731D"/>
    <w:rsid w:val="0020736E"/>
    <w:rsid w:val="00207BDD"/>
    <w:rsid w:val="00207BDF"/>
    <w:rsid w:val="00210F12"/>
    <w:rsid w:val="00211716"/>
    <w:rsid w:val="00211FED"/>
    <w:rsid w:val="002123A9"/>
    <w:rsid w:val="00212C1E"/>
    <w:rsid w:val="00214327"/>
    <w:rsid w:val="00214372"/>
    <w:rsid w:val="00214D2E"/>
    <w:rsid w:val="002164FB"/>
    <w:rsid w:val="00216946"/>
    <w:rsid w:val="0021787D"/>
    <w:rsid w:val="002178F4"/>
    <w:rsid w:val="00220A6A"/>
    <w:rsid w:val="00221B52"/>
    <w:rsid w:val="00225328"/>
    <w:rsid w:val="00225449"/>
    <w:rsid w:val="00225919"/>
    <w:rsid w:val="00226BE1"/>
    <w:rsid w:val="00227030"/>
    <w:rsid w:val="002278AB"/>
    <w:rsid w:val="00227995"/>
    <w:rsid w:val="00227ED2"/>
    <w:rsid w:val="00230A20"/>
    <w:rsid w:val="0023114D"/>
    <w:rsid w:val="002314C0"/>
    <w:rsid w:val="00231672"/>
    <w:rsid w:val="00231B8D"/>
    <w:rsid w:val="0023228D"/>
    <w:rsid w:val="00232375"/>
    <w:rsid w:val="00232993"/>
    <w:rsid w:val="0023374A"/>
    <w:rsid w:val="00233EF9"/>
    <w:rsid w:val="00234321"/>
    <w:rsid w:val="002343E4"/>
    <w:rsid w:val="002348B2"/>
    <w:rsid w:val="002349BB"/>
    <w:rsid w:val="00234BA9"/>
    <w:rsid w:val="00235D49"/>
    <w:rsid w:val="00237187"/>
    <w:rsid w:val="00237C3B"/>
    <w:rsid w:val="00240BC4"/>
    <w:rsid w:val="0024121C"/>
    <w:rsid w:val="00241991"/>
    <w:rsid w:val="00243986"/>
    <w:rsid w:val="002440C9"/>
    <w:rsid w:val="00244551"/>
    <w:rsid w:val="00244CDF"/>
    <w:rsid w:val="002450CA"/>
    <w:rsid w:val="0024521C"/>
    <w:rsid w:val="0024531E"/>
    <w:rsid w:val="00245B21"/>
    <w:rsid w:val="00247173"/>
    <w:rsid w:val="0024756B"/>
    <w:rsid w:val="00250357"/>
    <w:rsid w:val="00250CEA"/>
    <w:rsid w:val="00252C2F"/>
    <w:rsid w:val="002534ED"/>
    <w:rsid w:val="00253AF4"/>
    <w:rsid w:val="00253BF1"/>
    <w:rsid w:val="00253D74"/>
    <w:rsid w:val="00254097"/>
    <w:rsid w:val="002557D7"/>
    <w:rsid w:val="00255CAC"/>
    <w:rsid w:val="002562C6"/>
    <w:rsid w:val="00256B62"/>
    <w:rsid w:val="002570C8"/>
    <w:rsid w:val="0025787F"/>
    <w:rsid w:val="00257A05"/>
    <w:rsid w:val="00260EC9"/>
    <w:rsid w:val="00262EC8"/>
    <w:rsid w:val="0026300E"/>
    <w:rsid w:val="002630BF"/>
    <w:rsid w:val="00263177"/>
    <w:rsid w:val="00263968"/>
    <w:rsid w:val="0026398A"/>
    <w:rsid w:val="00263DB1"/>
    <w:rsid w:val="00264A1C"/>
    <w:rsid w:val="00264A3C"/>
    <w:rsid w:val="00265353"/>
    <w:rsid w:val="0026569F"/>
    <w:rsid w:val="00266536"/>
    <w:rsid w:val="0026696E"/>
    <w:rsid w:val="00271C18"/>
    <w:rsid w:val="00271F7B"/>
    <w:rsid w:val="0027228A"/>
    <w:rsid w:val="0027253D"/>
    <w:rsid w:val="002727A3"/>
    <w:rsid w:val="002731A1"/>
    <w:rsid w:val="0027384C"/>
    <w:rsid w:val="00274047"/>
    <w:rsid w:val="00274B40"/>
    <w:rsid w:val="002752AA"/>
    <w:rsid w:val="002753AD"/>
    <w:rsid w:val="00275927"/>
    <w:rsid w:val="00276C32"/>
    <w:rsid w:val="00277965"/>
    <w:rsid w:val="00277BA3"/>
    <w:rsid w:val="00277EB6"/>
    <w:rsid w:val="002804D8"/>
    <w:rsid w:val="002806E1"/>
    <w:rsid w:val="00281095"/>
    <w:rsid w:val="00281B89"/>
    <w:rsid w:val="002820BA"/>
    <w:rsid w:val="002825B1"/>
    <w:rsid w:val="00282941"/>
    <w:rsid w:val="00283A26"/>
    <w:rsid w:val="00284490"/>
    <w:rsid w:val="00284A5F"/>
    <w:rsid w:val="00285538"/>
    <w:rsid w:val="00285C0C"/>
    <w:rsid w:val="00286CB3"/>
    <w:rsid w:val="0029062A"/>
    <w:rsid w:val="00290E32"/>
    <w:rsid w:val="002913F7"/>
    <w:rsid w:val="00291A73"/>
    <w:rsid w:val="002921BB"/>
    <w:rsid w:val="00292C4D"/>
    <w:rsid w:val="00293BAD"/>
    <w:rsid w:val="002959CC"/>
    <w:rsid w:val="00296D31"/>
    <w:rsid w:val="002972F1"/>
    <w:rsid w:val="002975B8"/>
    <w:rsid w:val="002A0AC4"/>
    <w:rsid w:val="002A29DF"/>
    <w:rsid w:val="002A2D2A"/>
    <w:rsid w:val="002A41FF"/>
    <w:rsid w:val="002A4633"/>
    <w:rsid w:val="002A4BD2"/>
    <w:rsid w:val="002A4ED1"/>
    <w:rsid w:val="002A4F3B"/>
    <w:rsid w:val="002A718A"/>
    <w:rsid w:val="002A770E"/>
    <w:rsid w:val="002A7B01"/>
    <w:rsid w:val="002B09B7"/>
    <w:rsid w:val="002B0BD2"/>
    <w:rsid w:val="002B0C14"/>
    <w:rsid w:val="002B2B38"/>
    <w:rsid w:val="002B2F5F"/>
    <w:rsid w:val="002B3B70"/>
    <w:rsid w:val="002B5500"/>
    <w:rsid w:val="002B59CC"/>
    <w:rsid w:val="002B62DB"/>
    <w:rsid w:val="002B652A"/>
    <w:rsid w:val="002B66D4"/>
    <w:rsid w:val="002C0139"/>
    <w:rsid w:val="002C0869"/>
    <w:rsid w:val="002C0897"/>
    <w:rsid w:val="002C155D"/>
    <w:rsid w:val="002C17B2"/>
    <w:rsid w:val="002C182E"/>
    <w:rsid w:val="002C225C"/>
    <w:rsid w:val="002C2749"/>
    <w:rsid w:val="002C2B73"/>
    <w:rsid w:val="002C2D9D"/>
    <w:rsid w:val="002C2F00"/>
    <w:rsid w:val="002C339E"/>
    <w:rsid w:val="002C3F4B"/>
    <w:rsid w:val="002C4EA9"/>
    <w:rsid w:val="002C5793"/>
    <w:rsid w:val="002C5F28"/>
    <w:rsid w:val="002C77C3"/>
    <w:rsid w:val="002D0A65"/>
    <w:rsid w:val="002D0C2D"/>
    <w:rsid w:val="002D0E93"/>
    <w:rsid w:val="002D1934"/>
    <w:rsid w:val="002D27F0"/>
    <w:rsid w:val="002D343C"/>
    <w:rsid w:val="002D3BFE"/>
    <w:rsid w:val="002D4AC0"/>
    <w:rsid w:val="002D4AD6"/>
    <w:rsid w:val="002D5519"/>
    <w:rsid w:val="002D56EE"/>
    <w:rsid w:val="002D5AE5"/>
    <w:rsid w:val="002D6314"/>
    <w:rsid w:val="002D6324"/>
    <w:rsid w:val="002D735E"/>
    <w:rsid w:val="002D7F8F"/>
    <w:rsid w:val="002E0A7E"/>
    <w:rsid w:val="002E1187"/>
    <w:rsid w:val="002E1D9A"/>
    <w:rsid w:val="002E2693"/>
    <w:rsid w:val="002E2B37"/>
    <w:rsid w:val="002E2BFE"/>
    <w:rsid w:val="002E2FCF"/>
    <w:rsid w:val="002E30B3"/>
    <w:rsid w:val="002E42FB"/>
    <w:rsid w:val="002E52DA"/>
    <w:rsid w:val="002E5845"/>
    <w:rsid w:val="002E5D18"/>
    <w:rsid w:val="002E67B1"/>
    <w:rsid w:val="002E6C5D"/>
    <w:rsid w:val="002E7A11"/>
    <w:rsid w:val="002E7AAF"/>
    <w:rsid w:val="002F09D0"/>
    <w:rsid w:val="002F0ADB"/>
    <w:rsid w:val="002F0B0D"/>
    <w:rsid w:val="002F11AC"/>
    <w:rsid w:val="002F18B1"/>
    <w:rsid w:val="002F19DA"/>
    <w:rsid w:val="002F2E00"/>
    <w:rsid w:val="002F46A6"/>
    <w:rsid w:val="002F4EA8"/>
    <w:rsid w:val="002F4F95"/>
    <w:rsid w:val="002F54F0"/>
    <w:rsid w:val="002F5799"/>
    <w:rsid w:val="002F6045"/>
    <w:rsid w:val="002F615F"/>
    <w:rsid w:val="002F6E9A"/>
    <w:rsid w:val="002F6F7E"/>
    <w:rsid w:val="002F7139"/>
    <w:rsid w:val="002F7287"/>
    <w:rsid w:val="00301198"/>
    <w:rsid w:val="00301F38"/>
    <w:rsid w:val="00303321"/>
    <w:rsid w:val="00304A7B"/>
    <w:rsid w:val="00305D90"/>
    <w:rsid w:val="00305E45"/>
    <w:rsid w:val="003060D6"/>
    <w:rsid w:val="00306399"/>
    <w:rsid w:val="003064FE"/>
    <w:rsid w:val="00307DEC"/>
    <w:rsid w:val="0031006F"/>
    <w:rsid w:val="00311A3E"/>
    <w:rsid w:val="00312F68"/>
    <w:rsid w:val="003134F8"/>
    <w:rsid w:val="00313BFE"/>
    <w:rsid w:val="003148E0"/>
    <w:rsid w:val="00314AB0"/>
    <w:rsid w:val="00316C9A"/>
    <w:rsid w:val="003172C1"/>
    <w:rsid w:val="00317510"/>
    <w:rsid w:val="003210D9"/>
    <w:rsid w:val="00321A80"/>
    <w:rsid w:val="00322AAF"/>
    <w:rsid w:val="0032324E"/>
    <w:rsid w:val="0032329C"/>
    <w:rsid w:val="00326B30"/>
    <w:rsid w:val="00327502"/>
    <w:rsid w:val="00327A80"/>
    <w:rsid w:val="00331FAF"/>
    <w:rsid w:val="00332139"/>
    <w:rsid w:val="0033226E"/>
    <w:rsid w:val="0033248D"/>
    <w:rsid w:val="00333EF5"/>
    <w:rsid w:val="00334E3F"/>
    <w:rsid w:val="00335334"/>
    <w:rsid w:val="003355B2"/>
    <w:rsid w:val="003355E9"/>
    <w:rsid w:val="003358A5"/>
    <w:rsid w:val="00336172"/>
    <w:rsid w:val="0033675E"/>
    <w:rsid w:val="00336915"/>
    <w:rsid w:val="003371DB"/>
    <w:rsid w:val="00337ABC"/>
    <w:rsid w:val="00340214"/>
    <w:rsid w:val="00340899"/>
    <w:rsid w:val="00340F85"/>
    <w:rsid w:val="00341B44"/>
    <w:rsid w:val="00342098"/>
    <w:rsid w:val="003426E1"/>
    <w:rsid w:val="00342EA1"/>
    <w:rsid w:val="0034429E"/>
    <w:rsid w:val="00345DAA"/>
    <w:rsid w:val="003466D7"/>
    <w:rsid w:val="0034678E"/>
    <w:rsid w:val="00346BC8"/>
    <w:rsid w:val="00346FC5"/>
    <w:rsid w:val="00347556"/>
    <w:rsid w:val="00347972"/>
    <w:rsid w:val="00347F53"/>
    <w:rsid w:val="00351318"/>
    <w:rsid w:val="00351A3D"/>
    <w:rsid w:val="00351D08"/>
    <w:rsid w:val="0035317B"/>
    <w:rsid w:val="003535E6"/>
    <w:rsid w:val="00353A81"/>
    <w:rsid w:val="00354057"/>
    <w:rsid w:val="003542C8"/>
    <w:rsid w:val="003546E3"/>
    <w:rsid w:val="00354764"/>
    <w:rsid w:val="003550BD"/>
    <w:rsid w:val="00355826"/>
    <w:rsid w:val="00355DBC"/>
    <w:rsid w:val="00355E00"/>
    <w:rsid w:val="00356C5E"/>
    <w:rsid w:val="003611A4"/>
    <w:rsid w:val="00361E9F"/>
    <w:rsid w:val="00362DDF"/>
    <w:rsid w:val="00363BD7"/>
    <w:rsid w:val="00364319"/>
    <w:rsid w:val="003648D1"/>
    <w:rsid w:val="00365356"/>
    <w:rsid w:val="0036580A"/>
    <w:rsid w:val="003662A4"/>
    <w:rsid w:val="0036652A"/>
    <w:rsid w:val="00367B34"/>
    <w:rsid w:val="00367BDA"/>
    <w:rsid w:val="00370828"/>
    <w:rsid w:val="003738C4"/>
    <w:rsid w:val="0037415F"/>
    <w:rsid w:val="0037417F"/>
    <w:rsid w:val="003758DB"/>
    <w:rsid w:val="00375959"/>
    <w:rsid w:val="00375991"/>
    <w:rsid w:val="0037719F"/>
    <w:rsid w:val="0037738E"/>
    <w:rsid w:val="003776C6"/>
    <w:rsid w:val="0037772C"/>
    <w:rsid w:val="00377970"/>
    <w:rsid w:val="00380369"/>
    <w:rsid w:val="00380D47"/>
    <w:rsid w:val="00380FEB"/>
    <w:rsid w:val="00381283"/>
    <w:rsid w:val="00381471"/>
    <w:rsid w:val="003816CC"/>
    <w:rsid w:val="003816D6"/>
    <w:rsid w:val="00382167"/>
    <w:rsid w:val="00382959"/>
    <w:rsid w:val="00382F27"/>
    <w:rsid w:val="003839D5"/>
    <w:rsid w:val="003852FD"/>
    <w:rsid w:val="003900BE"/>
    <w:rsid w:val="00391718"/>
    <w:rsid w:val="003921B2"/>
    <w:rsid w:val="00392F40"/>
    <w:rsid w:val="0039336A"/>
    <w:rsid w:val="0039488A"/>
    <w:rsid w:val="00394C4B"/>
    <w:rsid w:val="00394E81"/>
    <w:rsid w:val="00394F84"/>
    <w:rsid w:val="003966B9"/>
    <w:rsid w:val="0039757E"/>
    <w:rsid w:val="003A1E3E"/>
    <w:rsid w:val="003A2238"/>
    <w:rsid w:val="003A24D7"/>
    <w:rsid w:val="003A2B60"/>
    <w:rsid w:val="003A2E54"/>
    <w:rsid w:val="003A3962"/>
    <w:rsid w:val="003A4467"/>
    <w:rsid w:val="003A458B"/>
    <w:rsid w:val="003A51AE"/>
    <w:rsid w:val="003A5D8D"/>
    <w:rsid w:val="003A5E0C"/>
    <w:rsid w:val="003A64B6"/>
    <w:rsid w:val="003A73FA"/>
    <w:rsid w:val="003A7441"/>
    <w:rsid w:val="003A7CA9"/>
    <w:rsid w:val="003B1106"/>
    <w:rsid w:val="003B164D"/>
    <w:rsid w:val="003B2964"/>
    <w:rsid w:val="003B2993"/>
    <w:rsid w:val="003B39FE"/>
    <w:rsid w:val="003B3A64"/>
    <w:rsid w:val="003B449D"/>
    <w:rsid w:val="003B4663"/>
    <w:rsid w:val="003B52D7"/>
    <w:rsid w:val="003B5495"/>
    <w:rsid w:val="003B5744"/>
    <w:rsid w:val="003B5CE0"/>
    <w:rsid w:val="003B5CE2"/>
    <w:rsid w:val="003B6467"/>
    <w:rsid w:val="003B6C12"/>
    <w:rsid w:val="003C01EF"/>
    <w:rsid w:val="003C048B"/>
    <w:rsid w:val="003C05D1"/>
    <w:rsid w:val="003C0A6D"/>
    <w:rsid w:val="003C151E"/>
    <w:rsid w:val="003C1570"/>
    <w:rsid w:val="003C1962"/>
    <w:rsid w:val="003C19EB"/>
    <w:rsid w:val="003C1F6C"/>
    <w:rsid w:val="003C2011"/>
    <w:rsid w:val="003C2EDF"/>
    <w:rsid w:val="003C328B"/>
    <w:rsid w:val="003C39D0"/>
    <w:rsid w:val="003C3AAD"/>
    <w:rsid w:val="003C3BF5"/>
    <w:rsid w:val="003C3E0B"/>
    <w:rsid w:val="003C44E4"/>
    <w:rsid w:val="003C478F"/>
    <w:rsid w:val="003C4862"/>
    <w:rsid w:val="003C5FEF"/>
    <w:rsid w:val="003C6851"/>
    <w:rsid w:val="003C706C"/>
    <w:rsid w:val="003C7635"/>
    <w:rsid w:val="003C769E"/>
    <w:rsid w:val="003C7D3A"/>
    <w:rsid w:val="003D0BA2"/>
    <w:rsid w:val="003D30D7"/>
    <w:rsid w:val="003D344C"/>
    <w:rsid w:val="003D470B"/>
    <w:rsid w:val="003D48E8"/>
    <w:rsid w:val="003D5212"/>
    <w:rsid w:val="003D570A"/>
    <w:rsid w:val="003D58EB"/>
    <w:rsid w:val="003D7D80"/>
    <w:rsid w:val="003E0A69"/>
    <w:rsid w:val="003E0B79"/>
    <w:rsid w:val="003E0D03"/>
    <w:rsid w:val="003E1226"/>
    <w:rsid w:val="003E20F3"/>
    <w:rsid w:val="003E20F7"/>
    <w:rsid w:val="003E6842"/>
    <w:rsid w:val="003E6AA7"/>
    <w:rsid w:val="003E6CB3"/>
    <w:rsid w:val="003E7BE8"/>
    <w:rsid w:val="003F09A1"/>
    <w:rsid w:val="003F0F29"/>
    <w:rsid w:val="003F10D9"/>
    <w:rsid w:val="003F22B0"/>
    <w:rsid w:val="003F251F"/>
    <w:rsid w:val="003F349D"/>
    <w:rsid w:val="003F387C"/>
    <w:rsid w:val="003F39D3"/>
    <w:rsid w:val="003F3B49"/>
    <w:rsid w:val="003F4996"/>
    <w:rsid w:val="003F49C6"/>
    <w:rsid w:val="003F49F8"/>
    <w:rsid w:val="003F56DB"/>
    <w:rsid w:val="003F5972"/>
    <w:rsid w:val="003F6A64"/>
    <w:rsid w:val="003F79BA"/>
    <w:rsid w:val="004001EE"/>
    <w:rsid w:val="0040031B"/>
    <w:rsid w:val="004004E9"/>
    <w:rsid w:val="00401821"/>
    <w:rsid w:val="00401E4F"/>
    <w:rsid w:val="00402402"/>
    <w:rsid w:val="004029D9"/>
    <w:rsid w:val="00402A30"/>
    <w:rsid w:val="004037F6"/>
    <w:rsid w:val="00403815"/>
    <w:rsid w:val="00403B92"/>
    <w:rsid w:val="00405441"/>
    <w:rsid w:val="004056A0"/>
    <w:rsid w:val="0040596E"/>
    <w:rsid w:val="004060D2"/>
    <w:rsid w:val="004072B2"/>
    <w:rsid w:val="004077B7"/>
    <w:rsid w:val="004079C0"/>
    <w:rsid w:val="00407C95"/>
    <w:rsid w:val="00407F40"/>
    <w:rsid w:val="0041090C"/>
    <w:rsid w:val="004109A4"/>
    <w:rsid w:val="00411158"/>
    <w:rsid w:val="004116E2"/>
    <w:rsid w:val="0041222F"/>
    <w:rsid w:val="00412745"/>
    <w:rsid w:val="00413036"/>
    <w:rsid w:val="00413794"/>
    <w:rsid w:val="004137B6"/>
    <w:rsid w:val="00413F2B"/>
    <w:rsid w:val="00414A1E"/>
    <w:rsid w:val="00415E6E"/>
    <w:rsid w:val="0041674B"/>
    <w:rsid w:val="004175D5"/>
    <w:rsid w:val="00417B02"/>
    <w:rsid w:val="004201DD"/>
    <w:rsid w:val="004207D4"/>
    <w:rsid w:val="00421394"/>
    <w:rsid w:val="004218D4"/>
    <w:rsid w:val="0042321E"/>
    <w:rsid w:val="00424329"/>
    <w:rsid w:val="00424588"/>
    <w:rsid w:val="004265E2"/>
    <w:rsid w:val="00426FE1"/>
    <w:rsid w:val="004279ED"/>
    <w:rsid w:val="00427A2B"/>
    <w:rsid w:val="004306BD"/>
    <w:rsid w:val="00430AEA"/>
    <w:rsid w:val="00430BB0"/>
    <w:rsid w:val="00432506"/>
    <w:rsid w:val="004328E7"/>
    <w:rsid w:val="00433A45"/>
    <w:rsid w:val="00433C23"/>
    <w:rsid w:val="004342E5"/>
    <w:rsid w:val="0043503F"/>
    <w:rsid w:val="0043516C"/>
    <w:rsid w:val="00435B43"/>
    <w:rsid w:val="0043631F"/>
    <w:rsid w:val="00436E36"/>
    <w:rsid w:val="00436F76"/>
    <w:rsid w:val="0043725A"/>
    <w:rsid w:val="004405D6"/>
    <w:rsid w:val="00441AAB"/>
    <w:rsid w:val="004435A2"/>
    <w:rsid w:val="004447B6"/>
    <w:rsid w:val="004451AB"/>
    <w:rsid w:val="00450314"/>
    <w:rsid w:val="00450B78"/>
    <w:rsid w:val="004517E7"/>
    <w:rsid w:val="00451931"/>
    <w:rsid w:val="00451C8A"/>
    <w:rsid w:val="004535F5"/>
    <w:rsid w:val="00453EB1"/>
    <w:rsid w:val="004540D2"/>
    <w:rsid w:val="004548B5"/>
    <w:rsid w:val="00455526"/>
    <w:rsid w:val="00455A52"/>
    <w:rsid w:val="004574B4"/>
    <w:rsid w:val="0046002D"/>
    <w:rsid w:val="0046030E"/>
    <w:rsid w:val="004610BD"/>
    <w:rsid w:val="004610E6"/>
    <w:rsid w:val="004613F0"/>
    <w:rsid w:val="0046186B"/>
    <w:rsid w:val="00461F2F"/>
    <w:rsid w:val="00462C1F"/>
    <w:rsid w:val="00463C22"/>
    <w:rsid w:val="00464350"/>
    <w:rsid w:val="004645DD"/>
    <w:rsid w:val="00464A09"/>
    <w:rsid w:val="00464D2D"/>
    <w:rsid w:val="00465250"/>
    <w:rsid w:val="00465AF9"/>
    <w:rsid w:val="00467258"/>
    <w:rsid w:val="00467487"/>
    <w:rsid w:val="00467807"/>
    <w:rsid w:val="00467809"/>
    <w:rsid w:val="00467BF3"/>
    <w:rsid w:val="00472CD2"/>
    <w:rsid w:val="0047436E"/>
    <w:rsid w:val="00477BE9"/>
    <w:rsid w:val="00480142"/>
    <w:rsid w:val="004801AF"/>
    <w:rsid w:val="0048030E"/>
    <w:rsid w:val="00480580"/>
    <w:rsid w:val="00480F85"/>
    <w:rsid w:val="00484A2E"/>
    <w:rsid w:val="0048539E"/>
    <w:rsid w:val="00485B3B"/>
    <w:rsid w:val="00485DA4"/>
    <w:rsid w:val="00485FD6"/>
    <w:rsid w:val="0048658E"/>
    <w:rsid w:val="004876AF"/>
    <w:rsid w:val="00487BD8"/>
    <w:rsid w:val="004901AE"/>
    <w:rsid w:val="004903BF"/>
    <w:rsid w:val="00490D7F"/>
    <w:rsid w:val="00490EC7"/>
    <w:rsid w:val="00491F06"/>
    <w:rsid w:val="004922BE"/>
    <w:rsid w:val="004929C9"/>
    <w:rsid w:val="00492C4F"/>
    <w:rsid w:val="00492D83"/>
    <w:rsid w:val="00493317"/>
    <w:rsid w:val="0049395F"/>
    <w:rsid w:val="00493EA1"/>
    <w:rsid w:val="00495663"/>
    <w:rsid w:val="00496535"/>
    <w:rsid w:val="004967A7"/>
    <w:rsid w:val="00496B90"/>
    <w:rsid w:val="004971DD"/>
    <w:rsid w:val="004972D3"/>
    <w:rsid w:val="00497936"/>
    <w:rsid w:val="004A04C9"/>
    <w:rsid w:val="004A0DCC"/>
    <w:rsid w:val="004A0EFF"/>
    <w:rsid w:val="004A2966"/>
    <w:rsid w:val="004A29E5"/>
    <w:rsid w:val="004A3655"/>
    <w:rsid w:val="004A3F51"/>
    <w:rsid w:val="004A4792"/>
    <w:rsid w:val="004A4D2B"/>
    <w:rsid w:val="004A574D"/>
    <w:rsid w:val="004A5B76"/>
    <w:rsid w:val="004A5D08"/>
    <w:rsid w:val="004A5FAE"/>
    <w:rsid w:val="004A7394"/>
    <w:rsid w:val="004A7413"/>
    <w:rsid w:val="004A74E0"/>
    <w:rsid w:val="004A7778"/>
    <w:rsid w:val="004A7FA2"/>
    <w:rsid w:val="004B08E0"/>
    <w:rsid w:val="004B2B86"/>
    <w:rsid w:val="004B3B2B"/>
    <w:rsid w:val="004B3FBD"/>
    <w:rsid w:val="004B43C0"/>
    <w:rsid w:val="004B5467"/>
    <w:rsid w:val="004B5D12"/>
    <w:rsid w:val="004B668A"/>
    <w:rsid w:val="004B6912"/>
    <w:rsid w:val="004B7E25"/>
    <w:rsid w:val="004C05D2"/>
    <w:rsid w:val="004C0D5E"/>
    <w:rsid w:val="004C0EAD"/>
    <w:rsid w:val="004C14E7"/>
    <w:rsid w:val="004C16DA"/>
    <w:rsid w:val="004C256F"/>
    <w:rsid w:val="004C2EA8"/>
    <w:rsid w:val="004C2F88"/>
    <w:rsid w:val="004C32B1"/>
    <w:rsid w:val="004C46F0"/>
    <w:rsid w:val="004C4C5B"/>
    <w:rsid w:val="004C532B"/>
    <w:rsid w:val="004C5693"/>
    <w:rsid w:val="004C6AF5"/>
    <w:rsid w:val="004C74A3"/>
    <w:rsid w:val="004C78D2"/>
    <w:rsid w:val="004D0E76"/>
    <w:rsid w:val="004D27E6"/>
    <w:rsid w:val="004D2874"/>
    <w:rsid w:val="004D3242"/>
    <w:rsid w:val="004D46C2"/>
    <w:rsid w:val="004D529F"/>
    <w:rsid w:val="004D57F9"/>
    <w:rsid w:val="004D5C6A"/>
    <w:rsid w:val="004D75BB"/>
    <w:rsid w:val="004D79AD"/>
    <w:rsid w:val="004E3386"/>
    <w:rsid w:val="004E4231"/>
    <w:rsid w:val="004E4C2F"/>
    <w:rsid w:val="004E5295"/>
    <w:rsid w:val="004E59E8"/>
    <w:rsid w:val="004E5ABC"/>
    <w:rsid w:val="004E6571"/>
    <w:rsid w:val="004E6E0A"/>
    <w:rsid w:val="004E709C"/>
    <w:rsid w:val="004E7410"/>
    <w:rsid w:val="004F0C6C"/>
    <w:rsid w:val="004F0DA3"/>
    <w:rsid w:val="004F1195"/>
    <w:rsid w:val="004F2892"/>
    <w:rsid w:val="004F2B7B"/>
    <w:rsid w:val="004F3908"/>
    <w:rsid w:val="004F460A"/>
    <w:rsid w:val="004F5287"/>
    <w:rsid w:val="004F5825"/>
    <w:rsid w:val="004F6446"/>
    <w:rsid w:val="004F6B44"/>
    <w:rsid w:val="004F6CAB"/>
    <w:rsid w:val="004F6DE4"/>
    <w:rsid w:val="004F72C1"/>
    <w:rsid w:val="004F7949"/>
    <w:rsid w:val="004F7D23"/>
    <w:rsid w:val="005003C4"/>
    <w:rsid w:val="00500C57"/>
    <w:rsid w:val="00500E17"/>
    <w:rsid w:val="00501B74"/>
    <w:rsid w:val="00502365"/>
    <w:rsid w:val="00502968"/>
    <w:rsid w:val="0050350B"/>
    <w:rsid w:val="00505261"/>
    <w:rsid w:val="005053D9"/>
    <w:rsid w:val="00505973"/>
    <w:rsid w:val="00506281"/>
    <w:rsid w:val="00506402"/>
    <w:rsid w:val="00506643"/>
    <w:rsid w:val="0051084A"/>
    <w:rsid w:val="00510933"/>
    <w:rsid w:val="00510979"/>
    <w:rsid w:val="00510CF3"/>
    <w:rsid w:val="00510E81"/>
    <w:rsid w:val="00511DAE"/>
    <w:rsid w:val="00512199"/>
    <w:rsid w:val="005124E1"/>
    <w:rsid w:val="0051377B"/>
    <w:rsid w:val="00513DB3"/>
    <w:rsid w:val="0051439E"/>
    <w:rsid w:val="00515372"/>
    <w:rsid w:val="00515B8C"/>
    <w:rsid w:val="00515BAC"/>
    <w:rsid w:val="00516723"/>
    <w:rsid w:val="0051706B"/>
    <w:rsid w:val="005170A1"/>
    <w:rsid w:val="00517671"/>
    <w:rsid w:val="0051794D"/>
    <w:rsid w:val="00520303"/>
    <w:rsid w:val="005212A8"/>
    <w:rsid w:val="005236BB"/>
    <w:rsid w:val="00523917"/>
    <w:rsid w:val="00523B60"/>
    <w:rsid w:val="00523F0A"/>
    <w:rsid w:val="00523F48"/>
    <w:rsid w:val="00524665"/>
    <w:rsid w:val="00526853"/>
    <w:rsid w:val="005269F2"/>
    <w:rsid w:val="00527A1C"/>
    <w:rsid w:val="00530253"/>
    <w:rsid w:val="00530352"/>
    <w:rsid w:val="00530812"/>
    <w:rsid w:val="005322C8"/>
    <w:rsid w:val="005333B5"/>
    <w:rsid w:val="00533513"/>
    <w:rsid w:val="005340D9"/>
    <w:rsid w:val="005344B5"/>
    <w:rsid w:val="005346EB"/>
    <w:rsid w:val="00534FF3"/>
    <w:rsid w:val="00535383"/>
    <w:rsid w:val="0053572B"/>
    <w:rsid w:val="00537DC1"/>
    <w:rsid w:val="00537E9C"/>
    <w:rsid w:val="00541054"/>
    <w:rsid w:val="00541501"/>
    <w:rsid w:val="005422A2"/>
    <w:rsid w:val="0054342B"/>
    <w:rsid w:val="0054388F"/>
    <w:rsid w:val="00544159"/>
    <w:rsid w:val="00544C2E"/>
    <w:rsid w:val="00546669"/>
    <w:rsid w:val="00547047"/>
    <w:rsid w:val="005478FF"/>
    <w:rsid w:val="00547906"/>
    <w:rsid w:val="005500A5"/>
    <w:rsid w:val="0055030B"/>
    <w:rsid w:val="005507E3"/>
    <w:rsid w:val="00550883"/>
    <w:rsid w:val="005509A9"/>
    <w:rsid w:val="00550D14"/>
    <w:rsid w:val="00551555"/>
    <w:rsid w:val="005515A0"/>
    <w:rsid w:val="00552639"/>
    <w:rsid w:val="005535EE"/>
    <w:rsid w:val="00555301"/>
    <w:rsid w:val="005554E4"/>
    <w:rsid w:val="0055602D"/>
    <w:rsid w:val="00556DD9"/>
    <w:rsid w:val="00557CE7"/>
    <w:rsid w:val="00560046"/>
    <w:rsid w:val="0056053E"/>
    <w:rsid w:val="00560830"/>
    <w:rsid w:val="005609DA"/>
    <w:rsid w:val="00560A6B"/>
    <w:rsid w:val="00561330"/>
    <w:rsid w:val="0056157D"/>
    <w:rsid w:val="00561786"/>
    <w:rsid w:val="00562EC1"/>
    <w:rsid w:val="005632AF"/>
    <w:rsid w:val="00563C93"/>
    <w:rsid w:val="005644E1"/>
    <w:rsid w:val="00565256"/>
    <w:rsid w:val="00565906"/>
    <w:rsid w:val="00566168"/>
    <w:rsid w:val="00566819"/>
    <w:rsid w:val="00567090"/>
    <w:rsid w:val="0056739B"/>
    <w:rsid w:val="005678F7"/>
    <w:rsid w:val="0056798F"/>
    <w:rsid w:val="00567C2F"/>
    <w:rsid w:val="00567C7A"/>
    <w:rsid w:val="0057014E"/>
    <w:rsid w:val="005703FF"/>
    <w:rsid w:val="00570D06"/>
    <w:rsid w:val="005724D7"/>
    <w:rsid w:val="005724E4"/>
    <w:rsid w:val="005725E3"/>
    <w:rsid w:val="00573946"/>
    <w:rsid w:val="00573B9B"/>
    <w:rsid w:val="00574132"/>
    <w:rsid w:val="0057424D"/>
    <w:rsid w:val="00575532"/>
    <w:rsid w:val="00575597"/>
    <w:rsid w:val="00576425"/>
    <w:rsid w:val="005775D1"/>
    <w:rsid w:val="00577C34"/>
    <w:rsid w:val="00577F23"/>
    <w:rsid w:val="005802D7"/>
    <w:rsid w:val="0058031C"/>
    <w:rsid w:val="00580704"/>
    <w:rsid w:val="005810C8"/>
    <w:rsid w:val="00581B21"/>
    <w:rsid w:val="00581BA8"/>
    <w:rsid w:val="00582355"/>
    <w:rsid w:val="00582D8D"/>
    <w:rsid w:val="00583236"/>
    <w:rsid w:val="0058369E"/>
    <w:rsid w:val="00583CF1"/>
    <w:rsid w:val="0058413D"/>
    <w:rsid w:val="00584634"/>
    <w:rsid w:val="00584BA4"/>
    <w:rsid w:val="005856E0"/>
    <w:rsid w:val="00586DE6"/>
    <w:rsid w:val="00587C12"/>
    <w:rsid w:val="00587EB8"/>
    <w:rsid w:val="00590317"/>
    <w:rsid w:val="00590CCB"/>
    <w:rsid w:val="00591ABA"/>
    <w:rsid w:val="0059213E"/>
    <w:rsid w:val="005926C6"/>
    <w:rsid w:val="00593AA7"/>
    <w:rsid w:val="00593B32"/>
    <w:rsid w:val="00594081"/>
    <w:rsid w:val="00595346"/>
    <w:rsid w:val="00595408"/>
    <w:rsid w:val="00595CB3"/>
    <w:rsid w:val="005A0B52"/>
    <w:rsid w:val="005A0DFA"/>
    <w:rsid w:val="005A1B0F"/>
    <w:rsid w:val="005A1B27"/>
    <w:rsid w:val="005A23E6"/>
    <w:rsid w:val="005A28DC"/>
    <w:rsid w:val="005A400B"/>
    <w:rsid w:val="005A407E"/>
    <w:rsid w:val="005A4494"/>
    <w:rsid w:val="005A4E34"/>
    <w:rsid w:val="005A531F"/>
    <w:rsid w:val="005A5A63"/>
    <w:rsid w:val="005A5C1A"/>
    <w:rsid w:val="005A6210"/>
    <w:rsid w:val="005B045B"/>
    <w:rsid w:val="005B09E3"/>
    <w:rsid w:val="005B0A08"/>
    <w:rsid w:val="005B0F46"/>
    <w:rsid w:val="005B10DB"/>
    <w:rsid w:val="005B2B02"/>
    <w:rsid w:val="005B2C19"/>
    <w:rsid w:val="005B2E30"/>
    <w:rsid w:val="005B37FB"/>
    <w:rsid w:val="005B4FD3"/>
    <w:rsid w:val="005B534C"/>
    <w:rsid w:val="005B55B4"/>
    <w:rsid w:val="005C029F"/>
    <w:rsid w:val="005C0978"/>
    <w:rsid w:val="005C0A80"/>
    <w:rsid w:val="005C157D"/>
    <w:rsid w:val="005C16A0"/>
    <w:rsid w:val="005C222D"/>
    <w:rsid w:val="005C2262"/>
    <w:rsid w:val="005C2287"/>
    <w:rsid w:val="005C2CAB"/>
    <w:rsid w:val="005C3B3F"/>
    <w:rsid w:val="005C3F15"/>
    <w:rsid w:val="005C5795"/>
    <w:rsid w:val="005C65A7"/>
    <w:rsid w:val="005C7E87"/>
    <w:rsid w:val="005D07A4"/>
    <w:rsid w:val="005D0955"/>
    <w:rsid w:val="005D0ECC"/>
    <w:rsid w:val="005D15AA"/>
    <w:rsid w:val="005D170B"/>
    <w:rsid w:val="005D1908"/>
    <w:rsid w:val="005D2424"/>
    <w:rsid w:val="005D2B4E"/>
    <w:rsid w:val="005D2F84"/>
    <w:rsid w:val="005D4919"/>
    <w:rsid w:val="005D4FCB"/>
    <w:rsid w:val="005D63B8"/>
    <w:rsid w:val="005D7145"/>
    <w:rsid w:val="005E01D3"/>
    <w:rsid w:val="005E0AA7"/>
    <w:rsid w:val="005E0AAA"/>
    <w:rsid w:val="005E0FB6"/>
    <w:rsid w:val="005E108E"/>
    <w:rsid w:val="005E1E7E"/>
    <w:rsid w:val="005E3374"/>
    <w:rsid w:val="005E342A"/>
    <w:rsid w:val="005E3A07"/>
    <w:rsid w:val="005E3B46"/>
    <w:rsid w:val="005E42B0"/>
    <w:rsid w:val="005E4CAE"/>
    <w:rsid w:val="005E5869"/>
    <w:rsid w:val="005E5B76"/>
    <w:rsid w:val="005E6094"/>
    <w:rsid w:val="005E67BF"/>
    <w:rsid w:val="005E7771"/>
    <w:rsid w:val="005E7D72"/>
    <w:rsid w:val="005E7F92"/>
    <w:rsid w:val="005F04A9"/>
    <w:rsid w:val="005F143C"/>
    <w:rsid w:val="005F2A55"/>
    <w:rsid w:val="005F318A"/>
    <w:rsid w:val="005F3295"/>
    <w:rsid w:val="005F32FF"/>
    <w:rsid w:val="005F4823"/>
    <w:rsid w:val="005F4D48"/>
    <w:rsid w:val="005F5450"/>
    <w:rsid w:val="005F721F"/>
    <w:rsid w:val="005F7969"/>
    <w:rsid w:val="005F7E43"/>
    <w:rsid w:val="006000EA"/>
    <w:rsid w:val="00600B34"/>
    <w:rsid w:val="006015B2"/>
    <w:rsid w:val="00604732"/>
    <w:rsid w:val="00604D57"/>
    <w:rsid w:val="006058D5"/>
    <w:rsid w:val="00607422"/>
    <w:rsid w:val="00610AE4"/>
    <w:rsid w:val="00610C86"/>
    <w:rsid w:val="00610E43"/>
    <w:rsid w:val="006116DE"/>
    <w:rsid w:val="00612215"/>
    <w:rsid w:val="00613017"/>
    <w:rsid w:val="00613148"/>
    <w:rsid w:val="0061378D"/>
    <w:rsid w:val="00613B8A"/>
    <w:rsid w:val="006140A7"/>
    <w:rsid w:val="00614FFE"/>
    <w:rsid w:val="00615369"/>
    <w:rsid w:val="00615878"/>
    <w:rsid w:val="00615BC3"/>
    <w:rsid w:val="00616975"/>
    <w:rsid w:val="00616D16"/>
    <w:rsid w:val="00616F92"/>
    <w:rsid w:val="0061711C"/>
    <w:rsid w:val="00617626"/>
    <w:rsid w:val="006203C0"/>
    <w:rsid w:val="0062050E"/>
    <w:rsid w:val="00620BA6"/>
    <w:rsid w:val="0062166E"/>
    <w:rsid w:val="00621BED"/>
    <w:rsid w:val="00622C34"/>
    <w:rsid w:val="00624BB3"/>
    <w:rsid w:val="00624BEF"/>
    <w:rsid w:val="006257D5"/>
    <w:rsid w:val="0062603E"/>
    <w:rsid w:val="00627AA6"/>
    <w:rsid w:val="00627C86"/>
    <w:rsid w:val="00630DDC"/>
    <w:rsid w:val="006314D7"/>
    <w:rsid w:val="00631FF7"/>
    <w:rsid w:val="00632521"/>
    <w:rsid w:val="00632C0F"/>
    <w:rsid w:val="00632E83"/>
    <w:rsid w:val="00632EA4"/>
    <w:rsid w:val="00632F61"/>
    <w:rsid w:val="00634418"/>
    <w:rsid w:val="00636269"/>
    <w:rsid w:val="006363B3"/>
    <w:rsid w:val="00636472"/>
    <w:rsid w:val="0063719D"/>
    <w:rsid w:val="006372DC"/>
    <w:rsid w:val="00637DD0"/>
    <w:rsid w:val="00637F61"/>
    <w:rsid w:val="006401DD"/>
    <w:rsid w:val="00640359"/>
    <w:rsid w:val="00640FC8"/>
    <w:rsid w:val="00643381"/>
    <w:rsid w:val="00644FCB"/>
    <w:rsid w:val="0064571B"/>
    <w:rsid w:val="0064621F"/>
    <w:rsid w:val="00646337"/>
    <w:rsid w:val="00646365"/>
    <w:rsid w:val="00646525"/>
    <w:rsid w:val="0064652F"/>
    <w:rsid w:val="006474DE"/>
    <w:rsid w:val="00650216"/>
    <w:rsid w:val="00652B98"/>
    <w:rsid w:val="00652C89"/>
    <w:rsid w:val="00654131"/>
    <w:rsid w:val="0065456A"/>
    <w:rsid w:val="00655043"/>
    <w:rsid w:val="00655BEA"/>
    <w:rsid w:val="0065648B"/>
    <w:rsid w:val="0065707F"/>
    <w:rsid w:val="00657595"/>
    <w:rsid w:val="00657914"/>
    <w:rsid w:val="00657DB7"/>
    <w:rsid w:val="00657FB6"/>
    <w:rsid w:val="006604D4"/>
    <w:rsid w:val="00660C27"/>
    <w:rsid w:val="00661803"/>
    <w:rsid w:val="00661D00"/>
    <w:rsid w:val="00663496"/>
    <w:rsid w:val="00663520"/>
    <w:rsid w:val="006640C2"/>
    <w:rsid w:val="0066428F"/>
    <w:rsid w:val="00664F13"/>
    <w:rsid w:val="0066655E"/>
    <w:rsid w:val="00670286"/>
    <w:rsid w:val="00671706"/>
    <w:rsid w:val="00671E66"/>
    <w:rsid w:val="006727A1"/>
    <w:rsid w:val="00672CC4"/>
    <w:rsid w:val="00673A7B"/>
    <w:rsid w:val="00673E6C"/>
    <w:rsid w:val="00674D55"/>
    <w:rsid w:val="00675229"/>
    <w:rsid w:val="0067531A"/>
    <w:rsid w:val="00675394"/>
    <w:rsid w:val="00675C96"/>
    <w:rsid w:val="00675E1E"/>
    <w:rsid w:val="00676284"/>
    <w:rsid w:val="006763AF"/>
    <w:rsid w:val="00676580"/>
    <w:rsid w:val="006779A4"/>
    <w:rsid w:val="006801D5"/>
    <w:rsid w:val="00680469"/>
    <w:rsid w:val="0068057F"/>
    <w:rsid w:val="00680F74"/>
    <w:rsid w:val="006819F6"/>
    <w:rsid w:val="0068379C"/>
    <w:rsid w:val="0068467E"/>
    <w:rsid w:val="0068711A"/>
    <w:rsid w:val="0068757E"/>
    <w:rsid w:val="00687FE2"/>
    <w:rsid w:val="00690222"/>
    <w:rsid w:val="0069188F"/>
    <w:rsid w:val="00691DE7"/>
    <w:rsid w:val="0069223B"/>
    <w:rsid w:val="00692356"/>
    <w:rsid w:val="006936D1"/>
    <w:rsid w:val="00693A73"/>
    <w:rsid w:val="00695079"/>
    <w:rsid w:val="0069635F"/>
    <w:rsid w:val="006967E1"/>
    <w:rsid w:val="006967EE"/>
    <w:rsid w:val="0069711E"/>
    <w:rsid w:val="00697129"/>
    <w:rsid w:val="00697B0C"/>
    <w:rsid w:val="006A0194"/>
    <w:rsid w:val="006A04A1"/>
    <w:rsid w:val="006A05F2"/>
    <w:rsid w:val="006A13F9"/>
    <w:rsid w:val="006A1AEA"/>
    <w:rsid w:val="006A1BEB"/>
    <w:rsid w:val="006A22E8"/>
    <w:rsid w:val="006A35BB"/>
    <w:rsid w:val="006A3C74"/>
    <w:rsid w:val="006A3E22"/>
    <w:rsid w:val="006A4C56"/>
    <w:rsid w:val="006A4EDA"/>
    <w:rsid w:val="006A51D0"/>
    <w:rsid w:val="006A6AC1"/>
    <w:rsid w:val="006A6EBA"/>
    <w:rsid w:val="006A790B"/>
    <w:rsid w:val="006B0D04"/>
    <w:rsid w:val="006B211B"/>
    <w:rsid w:val="006B27F1"/>
    <w:rsid w:val="006B2839"/>
    <w:rsid w:val="006B2FD7"/>
    <w:rsid w:val="006B5683"/>
    <w:rsid w:val="006B67B8"/>
    <w:rsid w:val="006B79C8"/>
    <w:rsid w:val="006C0CB3"/>
    <w:rsid w:val="006C0E36"/>
    <w:rsid w:val="006C155A"/>
    <w:rsid w:val="006C2DF4"/>
    <w:rsid w:val="006C3020"/>
    <w:rsid w:val="006C3CC1"/>
    <w:rsid w:val="006C3CE4"/>
    <w:rsid w:val="006C3E43"/>
    <w:rsid w:val="006C523E"/>
    <w:rsid w:val="006C53EA"/>
    <w:rsid w:val="006C57CB"/>
    <w:rsid w:val="006C6110"/>
    <w:rsid w:val="006C6144"/>
    <w:rsid w:val="006C64D3"/>
    <w:rsid w:val="006C6BC9"/>
    <w:rsid w:val="006C7191"/>
    <w:rsid w:val="006C73A8"/>
    <w:rsid w:val="006C7773"/>
    <w:rsid w:val="006C7DF2"/>
    <w:rsid w:val="006D08E4"/>
    <w:rsid w:val="006D18FA"/>
    <w:rsid w:val="006D1A75"/>
    <w:rsid w:val="006D21B5"/>
    <w:rsid w:val="006D24FA"/>
    <w:rsid w:val="006D3B89"/>
    <w:rsid w:val="006D44E2"/>
    <w:rsid w:val="006D5114"/>
    <w:rsid w:val="006D571E"/>
    <w:rsid w:val="006D5C12"/>
    <w:rsid w:val="006D6F57"/>
    <w:rsid w:val="006D7C1F"/>
    <w:rsid w:val="006E1C1A"/>
    <w:rsid w:val="006E1DC0"/>
    <w:rsid w:val="006E3130"/>
    <w:rsid w:val="006E410E"/>
    <w:rsid w:val="006E41D1"/>
    <w:rsid w:val="006E4DB0"/>
    <w:rsid w:val="006E5093"/>
    <w:rsid w:val="006E5492"/>
    <w:rsid w:val="006E5532"/>
    <w:rsid w:val="006E5861"/>
    <w:rsid w:val="006E643D"/>
    <w:rsid w:val="006E6722"/>
    <w:rsid w:val="006E6E96"/>
    <w:rsid w:val="006F065F"/>
    <w:rsid w:val="006F092C"/>
    <w:rsid w:val="006F2072"/>
    <w:rsid w:val="006F2946"/>
    <w:rsid w:val="006F29A5"/>
    <w:rsid w:val="006F2AC9"/>
    <w:rsid w:val="006F37A8"/>
    <w:rsid w:val="006F39FA"/>
    <w:rsid w:val="006F3E83"/>
    <w:rsid w:val="006F3F43"/>
    <w:rsid w:val="006F431A"/>
    <w:rsid w:val="006F4B2B"/>
    <w:rsid w:val="006F5318"/>
    <w:rsid w:val="006F571D"/>
    <w:rsid w:val="006F64BF"/>
    <w:rsid w:val="006F6AB4"/>
    <w:rsid w:val="0070079C"/>
    <w:rsid w:val="007009AF"/>
    <w:rsid w:val="0070120C"/>
    <w:rsid w:val="007014D4"/>
    <w:rsid w:val="007015A1"/>
    <w:rsid w:val="00701615"/>
    <w:rsid w:val="0070236D"/>
    <w:rsid w:val="00702B38"/>
    <w:rsid w:val="007042C0"/>
    <w:rsid w:val="007043C4"/>
    <w:rsid w:val="00705964"/>
    <w:rsid w:val="0070695B"/>
    <w:rsid w:val="00706FBE"/>
    <w:rsid w:val="00707274"/>
    <w:rsid w:val="00707D00"/>
    <w:rsid w:val="00710731"/>
    <w:rsid w:val="00710A65"/>
    <w:rsid w:val="00710D67"/>
    <w:rsid w:val="007124EA"/>
    <w:rsid w:val="0071266F"/>
    <w:rsid w:val="007131FF"/>
    <w:rsid w:val="0071374B"/>
    <w:rsid w:val="00713EAA"/>
    <w:rsid w:val="00713F58"/>
    <w:rsid w:val="007140B1"/>
    <w:rsid w:val="007141C0"/>
    <w:rsid w:val="00714502"/>
    <w:rsid w:val="00714851"/>
    <w:rsid w:val="0071533F"/>
    <w:rsid w:val="0071772D"/>
    <w:rsid w:val="00717906"/>
    <w:rsid w:val="0071795C"/>
    <w:rsid w:val="00720505"/>
    <w:rsid w:val="0072054F"/>
    <w:rsid w:val="00723446"/>
    <w:rsid w:val="007235B3"/>
    <w:rsid w:val="00723B8D"/>
    <w:rsid w:val="00724A70"/>
    <w:rsid w:val="00724B92"/>
    <w:rsid w:val="007253EF"/>
    <w:rsid w:val="007259C0"/>
    <w:rsid w:val="00726045"/>
    <w:rsid w:val="007263C5"/>
    <w:rsid w:val="007269C2"/>
    <w:rsid w:val="0072748F"/>
    <w:rsid w:val="00727E09"/>
    <w:rsid w:val="00730DE1"/>
    <w:rsid w:val="00731AC6"/>
    <w:rsid w:val="00732181"/>
    <w:rsid w:val="00732268"/>
    <w:rsid w:val="0073361C"/>
    <w:rsid w:val="00734006"/>
    <w:rsid w:val="00736613"/>
    <w:rsid w:val="00737806"/>
    <w:rsid w:val="00737BC4"/>
    <w:rsid w:val="00740060"/>
    <w:rsid w:val="0074110B"/>
    <w:rsid w:val="00741F5E"/>
    <w:rsid w:val="00742236"/>
    <w:rsid w:val="007427E5"/>
    <w:rsid w:val="007428E4"/>
    <w:rsid w:val="007432F3"/>
    <w:rsid w:val="0074376C"/>
    <w:rsid w:val="00744507"/>
    <w:rsid w:val="007446EA"/>
    <w:rsid w:val="007461A1"/>
    <w:rsid w:val="00746D99"/>
    <w:rsid w:val="00746DEB"/>
    <w:rsid w:val="007473FF"/>
    <w:rsid w:val="00747D8B"/>
    <w:rsid w:val="00750A72"/>
    <w:rsid w:val="00751092"/>
    <w:rsid w:val="00751F43"/>
    <w:rsid w:val="0075228D"/>
    <w:rsid w:val="00754138"/>
    <w:rsid w:val="007541E8"/>
    <w:rsid w:val="0075450C"/>
    <w:rsid w:val="0075484C"/>
    <w:rsid w:val="00754C00"/>
    <w:rsid w:val="0075553C"/>
    <w:rsid w:val="00755B1B"/>
    <w:rsid w:val="00756B0B"/>
    <w:rsid w:val="00756F97"/>
    <w:rsid w:val="007570AB"/>
    <w:rsid w:val="007575D4"/>
    <w:rsid w:val="00760154"/>
    <w:rsid w:val="007612D3"/>
    <w:rsid w:val="00761659"/>
    <w:rsid w:val="00763EDB"/>
    <w:rsid w:val="007642A8"/>
    <w:rsid w:val="0076499B"/>
    <w:rsid w:val="00764BD1"/>
    <w:rsid w:val="007654FD"/>
    <w:rsid w:val="0076562F"/>
    <w:rsid w:val="0076573C"/>
    <w:rsid w:val="00765B30"/>
    <w:rsid w:val="00766029"/>
    <w:rsid w:val="00766B74"/>
    <w:rsid w:val="007707D8"/>
    <w:rsid w:val="007714EF"/>
    <w:rsid w:val="00771D04"/>
    <w:rsid w:val="00771EEE"/>
    <w:rsid w:val="00772851"/>
    <w:rsid w:val="00772949"/>
    <w:rsid w:val="007761DF"/>
    <w:rsid w:val="0077650B"/>
    <w:rsid w:val="0077717E"/>
    <w:rsid w:val="007774CE"/>
    <w:rsid w:val="00777532"/>
    <w:rsid w:val="007777FD"/>
    <w:rsid w:val="00777E1C"/>
    <w:rsid w:val="00777ED8"/>
    <w:rsid w:val="007816C5"/>
    <w:rsid w:val="0078227A"/>
    <w:rsid w:val="007829D2"/>
    <w:rsid w:val="00783E7D"/>
    <w:rsid w:val="00784087"/>
    <w:rsid w:val="00785B4D"/>
    <w:rsid w:val="00785EC2"/>
    <w:rsid w:val="0079179B"/>
    <w:rsid w:val="00791CBE"/>
    <w:rsid w:val="00791FA2"/>
    <w:rsid w:val="00792B78"/>
    <w:rsid w:val="00792C8E"/>
    <w:rsid w:val="00793277"/>
    <w:rsid w:val="00795208"/>
    <w:rsid w:val="00795210"/>
    <w:rsid w:val="00795CA7"/>
    <w:rsid w:val="00795CBA"/>
    <w:rsid w:val="00795F7F"/>
    <w:rsid w:val="0079614A"/>
    <w:rsid w:val="00796F7B"/>
    <w:rsid w:val="007972C0"/>
    <w:rsid w:val="00797E28"/>
    <w:rsid w:val="007A018B"/>
    <w:rsid w:val="007A065E"/>
    <w:rsid w:val="007A1688"/>
    <w:rsid w:val="007A2310"/>
    <w:rsid w:val="007A247F"/>
    <w:rsid w:val="007A2A41"/>
    <w:rsid w:val="007A3659"/>
    <w:rsid w:val="007A37E2"/>
    <w:rsid w:val="007A4A3D"/>
    <w:rsid w:val="007A4C0C"/>
    <w:rsid w:val="007A4E01"/>
    <w:rsid w:val="007A5416"/>
    <w:rsid w:val="007A5452"/>
    <w:rsid w:val="007A595D"/>
    <w:rsid w:val="007A61AE"/>
    <w:rsid w:val="007A6A6F"/>
    <w:rsid w:val="007B01E6"/>
    <w:rsid w:val="007B0233"/>
    <w:rsid w:val="007B0D17"/>
    <w:rsid w:val="007B1197"/>
    <w:rsid w:val="007B17F7"/>
    <w:rsid w:val="007B20E0"/>
    <w:rsid w:val="007B2274"/>
    <w:rsid w:val="007B2F1D"/>
    <w:rsid w:val="007B418D"/>
    <w:rsid w:val="007B4ED1"/>
    <w:rsid w:val="007B5970"/>
    <w:rsid w:val="007B6828"/>
    <w:rsid w:val="007B6956"/>
    <w:rsid w:val="007B6F88"/>
    <w:rsid w:val="007B7E09"/>
    <w:rsid w:val="007C0087"/>
    <w:rsid w:val="007C0981"/>
    <w:rsid w:val="007C12EE"/>
    <w:rsid w:val="007C285D"/>
    <w:rsid w:val="007C2CBF"/>
    <w:rsid w:val="007C2E1C"/>
    <w:rsid w:val="007C2F3B"/>
    <w:rsid w:val="007C31F1"/>
    <w:rsid w:val="007C46A8"/>
    <w:rsid w:val="007C4DDA"/>
    <w:rsid w:val="007C561C"/>
    <w:rsid w:val="007C580C"/>
    <w:rsid w:val="007C6078"/>
    <w:rsid w:val="007C6305"/>
    <w:rsid w:val="007C6353"/>
    <w:rsid w:val="007C710C"/>
    <w:rsid w:val="007C74EA"/>
    <w:rsid w:val="007D01BD"/>
    <w:rsid w:val="007D10BB"/>
    <w:rsid w:val="007D1403"/>
    <w:rsid w:val="007D20AC"/>
    <w:rsid w:val="007D2DE4"/>
    <w:rsid w:val="007D347D"/>
    <w:rsid w:val="007D3941"/>
    <w:rsid w:val="007D3E4C"/>
    <w:rsid w:val="007D46DD"/>
    <w:rsid w:val="007D6018"/>
    <w:rsid w:val="007D6824"/>
    <w:rsid w:val="007D68D1"/>
    <w:rsid w:val="007D6FCD"/>
    <w:rsid w:val="007D723E"/>
    <w:rsid w:val="007D7AF1"/>
    <w:rsid w:val="007D7CBD"/>
    <w:rsid w:val="007D7E63"/>
    <w:rsid w:val="007D7EA0"/>
    <w:rsid w:val="007D7FBB"/>
    <w:rsid w:val="007E03F0"/>
    <w:rsid w:val="007E0645"/>
    <w:rsid w:val="007E08BA"/>
    <w:rsid w:val="007E1573"/>
    <w:rsid w:val="007E30D3"/>
    <w:rsid w:val="007E3BD5"/>
    <w:rsid w:val="007E47A6"/>
    <w:rsid w:val="007E569B"/>
    <w:rsid w:val="007E5F93"/>
    <w:rsid w:val="007E68DC"/>
    <w:rsid w:val="007E691D"/>
    <w:rsid w:val="007F1581"/>
    <w:rsid w:val="007F223D"/>
    <w:rsid w:val="007F23A8"/>
    <w:rsid w:val="007F23B6"/>
    <w:rsid w:val="007F2677"/>
    <w:rsid w:val="007F30B2"/>
    <w:rsid w:val="007F3549"/>
    <w:rsid w:val="007F3F7B"/>
    <w:rsid w:val="007F4AA4"/>
    <w:rsid w:val="007F4E66"/>
    <w:rsid w:val="007F5470"/>
    <w:rsid w:val="007F5DA4"/>
    <w:rsid w:val="007F6A3F"/>
    <w:rsid w:val="007F6C13"/>
    <w:rsid w:val="007F6DD8"/>
    <w:rsid w:val="007F6EF5"/>
    <w:rsid w:val="007F7F86"/>
    <w:rsid w:val="00800B15"/>
    <w:rsid w:val="008019F0"/>
    <w:rsid w:val="008025FB"/>
    <w:rsid w:val="008027EC"/>
    <w:rsid w:val="00802D7E"/>
    <w:rsid w:val="00803612"/>
    <w:rsid w:val="00803A2D"/>
    <w:rsid w:val="00803FD5"/>
    <w:rsid w:val="008048B1"/>
    <w:rsid w:val="00804C31"/>
    <w:rsid w:val="00805840"/>
    <w:rsid w:val="0080647F"/>
    <w:rsid w:val="00806828"/>
    <w:rsid w:val="00806D2D"/>
    <w:rsid w:val="00810C61"/>
    <w:rsid w:val="00810D21"/>
    <w:rsid w:val="0081295D"/>
    <w:rsid w:val="00813EAE"/>
    <w:rsid w:val="008141E3"/>
    <w:rsid w:val="008155F5"/>
    <w:rsid w:val="00815691"/>
    <w:rsid w:val="00815906"/>
    <w:rsid w:val="00815CDD"/>
    <w:rsid w:val="00815D38"/>
    <w:rsid w:val="00815FD7"/>
    <w:rsid w:val="0082132D"/>
    <w:rsid w:val="00822281"/>
    <w:rsid w:val="00822813"/>
    <w:rsid w:val="00822AFC"/>
    <w:rsid w:val="00823198"/>
    <w:rsid w:val="00824E84"/>
    <w:rsid w:val="00825A5D"/>
    <w:rsid w:val="0082661D"/>
    <w:rsid w:val="00826DEF"/>
    <w:rsid w:val="0082785A"/>
    <w:rsid w:val="0082785C"/>
    <w:rsid w:val="008300F2"/>
    <w:rsid w:val="00831D37"/>
    <w:rsid w:val="008321AB"/>
    <w:rsid w:val="00832DC5"/>
    <w:rsid w:val="00832EAF"/>
    <w:rsid w:val="00833100"/>
    <w:rsid w:val="00833149"/>
    <w:rsid w:val="00833DAF"/>
    <w:rsid w:val="00833EE7"/>
    <w:rsid w:val="00834286"/>
    <w:rsid w:val="0083497E"/>
    <w:rsid w:val="00835CAB"/>
    <w:rsid w:val="008368B5"/>
    <w:rsid w:val="00836DE1"/>
    <w:rsid w:val="00836EAE"/>
    <w:rsid w:val="008405F8"/>
    <w:rsid w:val="00840D48"/>
    <w:rsid w:val="008412F1"/>
    <w:rsid w:val="00841A3B"/>
    <w:rsid w:val="00841C68"/>
    <w:rsid w:val="00841E42"/>
    <w:rsid w:val="0084221D"/>
    <w:rsid w:val="0084279D"/>
    <w:rsid w:val="00843502"/>
    <w:rsid w:val="0084384C"/>
    <w:rsid w:val="00843B02"/>
    <w:rsid w:val="00844BEC"/>
    <w:rsid w:val="00844BFD"/>
    <w:rsid w:val="00844C66"/>
    <w:rsid w:val="0084518E"/>
    <w:rsid w:val="008463A5"/>
    <w:rsid w:val="008463C6"/>
    <w:rsid w:val="008500D1"/>
    <w:rsid w:val="00850A09"/>
    <w:rsid w:val="00851612"/>
    <w:rsid w:val="00852819"/>
    <w:rsid w:val="00852E3D"/>
    <w:rsid w:val="00853389"/>
    <w:rsid w:val="00853C09"/>
    <w:rsid w:val="00853C11"/>
    <w:rsid w:val="0085400F"/>
    <w:rsid w:val="00854274"/>
    <w:rsid w:val="008545AD"/>
    <w:rsid w:val="00855037"/>
    <w:rsid w:val="00855B68"/>
    <w:rsid w:val="008569D7"/>
    <w:rsid w:val="0085756C"/>
    <w:rsid w:val="00857EA7"/>
    <w:rsid w:val="008615D8"/>
    <w:rsid w:val="0086189B"/>
    <w:rsid w:val="00861E5A"/>
    <w:rsid w:val="00863222"/>
    <w:rsid w:val="00863BFC"/>
    <w:rsid w:val="00863DF7"/>
    <w:rsid w:val="00863E13"/>
    <w:rsid w:val="00864080"/>
    <w:rsid w:val="00864151"/>
    <w:rsid w:val="00864F30"/>
    <w:rsid w:val="00865737"/>
    <w:rsid w:val="00865AF0"/>
    <w:rsid w:val="008669C2"/>
    <w:rsid w:val="00867755"/>
    <w:rsid w:val="00870DF9"/>
    <w:rsid w:val="00871D40"/>
    <w:rsid w:val="0087237F"/>
    <w:rsid w:val="0087290D"/>
    <w:rsid w:val="00872A27"/>
    <w:rsid w:val="00872EA2"/>
    <w:rsid w:val="00873930"/>
    <w:rsid w:val="00873A65"/>
    <w:rsid w:val="00873D8B"/>
    <w:rsid w:val="008759B8"/>
    <w:rsid w:val="00876E92"/>
    <w:rsid w:val="00876FDD"/>
    <w:rsid w:val="008777C6"/>
    <w:rsid w:val="00880A95"/>
    <w:rsid w:val="00880CAE"/>
    <w:rsid w:val="00881599"/>
    <w:rsid w:val="00881AC6"/>
    <w:rsid w:val="0088202C"/>
    <w:rsid w:val="00882CC2"/>
    <w:rsid w:val="00883C82"/>
    <w:rsid w:val="00884382"/>
    <w:rsid w:val="008850D5"/>
    <w:rsid w:val="00885F67"/>
    <w:rsid w:val="008860EF"/>
    <w:rsid w:val="008863D9"/>
    <w:rsid w:val="00886C6C"/>
    <w:rsid w:val="008878D4"/>
    <w:rsid w:val="00887AC1"/>
    <w:rsid w:val="00887D8E"/>
    <w:rsid w:val="00890AAB"/>
    <w:rsid w:val="00890DA7"/>
    <w:rsid w:val="008912EE"/>
    <w:rsid w:val="0089216D"/>
    <w:rsid w:val="0089265B"/>
    <w:rsid w:val="00892CDC"/>
    <w:rsid w:val="008936EF"/>
    <w:rsid w:val="008938F1"/>
    <w:rsid w:val="008939C4"/>
    <w:rsid w:val="00893F41"/>
    <w:rsid w:val="00894520"/>
    <w:rsid w:val="00894F30"/>
    <w:rsid w:val="0089504C"/>
    <w:rsid w:val="00896420"/>
    <w:rsid w:val="00896FAF"/>
    <w:rsid w:val="008A0152"/>
    <w:rsid w:val="008A0C54"/>
    <w:rsid w:val="008A187F"/>
    <w:rsid w:val="008A1AB5"/>
    <w:rsid w:val="008A1B11"/>
    <w:rsid w:val="008A24B1"/>
    <w:rsid w:val="008A2C27"/>
    <w:rsid w:val="008A4313"/>
    <w:rsid w:val="008A5966"/>
    <w:rsid w:val="008A598A"/>
    <w:rsid w:val="008A5DF0"/>
    <w:rsid w:val="008A7DBA"/>
    <w:rsid w:val="008B0300"/>
    <w:rsid w:val="008B0D2E"/>
    <w:rsid w:val="008B1940"/>
    <w:rsid w:val="008B2441"/>
    <w:rsid w:val="008B2454"/>
    <w:rsid w:val="008B291F"/>
    <w:rsid w:val="008B2DA7"/>
    <w:rsid w:val="008B31CC"/>
    <w:rsid w:val="008B3A54"/>
    <w:rsid w:val="008B4110"/>
    <w:rsid w:val="008B433D"/>
    <w:rsid w:val="008B5902"/>
    <w:rsid w:val="008B598B"/>
    <w:rsid w:val="008B5F52"/>
    <w:rsid w:val="008B5F64"/>
    <w:rsid w:val="008B6FAC"/>
    <w:rsid w:val="008B73BD"/>
    <w:rsid w:val="008C03FF"/>
    <w:rsid w:val="008C07F3"/>
    <w:rsid w:val="008C0BFB"/>
    <w:rsid w:val="008C0C15"/>
    <w:rsid w:val="008C0DE3"/>
    <w:rsid w:val="008C10B4"/>
    <w:rsid w:val="008C1547"/>
    <w:rsid w:val="008C2433"/>
    <w:rsid w:val="008C25A0"/>
    <w:rsid w:val="008C3AF9"/>
    <w:rsid w:val="008C3D4F"/>
    <w:rsid w:val="008C4194"/>
    <w:rsid w:val="008C56B6"/>
    <w:rsid w:val="008C671E"/>
    <w:rsid w:val="008C6999"/>
    <w:rsid w:val="008C6E7D"/>
    <w:rsid w:val="008D0EA7"/>
    <w:rsid w:val="008D107C"/>
    <w:rsid w:val="008D119F"/>
    <w:rsid w:val="008D1940"/>
    <w:rsid w:val="008D212D"/>
    <w:rsid w:val="008D23EB"/>
    <w:rsid w:val="008D347E"/>
    <w:rsid w:val="008D50A0"/>
    <w:rsid w:val="008D5589"/>
    <w:rsid w:val="008D5B29"/>
    <w:rsid w:val="008D68F3"/>
    <w:rsid w:val="008D7D13"/>
    <w:rsid w:val="008D7EAA"/>
    <w:rsid w:val="008E2EE8"/>
    <w:rsid w:val="008E3089"/>
    <w:rsid w:val="008E4639"/>
    <w:rsid w:val="008E51CF"/>
    <w:rsid w:val="008E5281"/>
    <w:rsid w:val="008E52CA"/>
    <w:rsid w:val="008E5714"/>
    <w:rsid w:val="008E6106"/>
    <w:rsid w:val="008E6D73"/>
    <w:rsid w:val="008E77EF"/>
    <w:rsid w:val="008E7CB8"/>
    <w:rsid w:val="008E7F3C"/>
    <w:rsid w:val="008F028A"/>
    <w:rsid w:val="008F12D3"/>
    <w:rsid w:val="008F435F"/>
    <w:rsid w:val="008F5067"/>
    <w:rsid w:val="008F5252"/>
    <w:rsid w:val="008F527F"/>
    <w:rsid w:val="008F6595"/>
    <w:rsid w:val="008F74B4"/>
    <w:rsid w:val="008F79CF"/>
    <w:rsid w:val="008F7AB7"/>
    <w:rsid w:val="008F7B39"/>
    <w:rsid w:val="008F7CC0"/>
    <w:rsid w:val="008F7E1C"/>
    <w:rsid w:val="00900BF2"/>
    <w:rsid w:val="00901E45"/>
    <w:rsid w:val="0090246D"/>
    <w:rsid w:val="0090287F"/>
    <w:rsid w:val="00903278"/>
    <w:rsid w:val="00903567"/>
    <w:rsid w:val="00903CA6"/>
    <w:rsid w:val="009046CA"/>
    <w:rsid w:val="0090512B"/>
    <w:rsid w:val="009051EF"/>
    <w:rsid w:val="00906822"/>
    <w:rsid w:val="009111F3"/>
    <w:rsid w:val="00911314"/>
    <w:rsid w:val="0091210E"/>
    <w:rsid w:val="009124C8"/>
    <w:rsid w:val="0091293F"/>
    <w:rsid w:val="00913B2E"/>
    <w:rsid w:val="009155CB"/>
    <w:rsid w:val="009156FA"/>
    <w:rsid w:val="009165B1"/>
    <w:rsid w:val="00916741"/>
    <w:rsid w:val="00916BDB"/>
    <w:rsid w:val="00920403"/>
    <w:rsid w:val="009211E2"/>
    <w:rsid w:val="009212A8"/>
    <w:rsid w:val="009216C1"/>
    <w:rsid w:val="009216EB"/>
    <w:rsid w:val="009219AB"/>
    <w:rsid w:val="00923358"/>
    <w:rsid w:val="009234BA"/>
    <w:rsid w:val="009236DF"/>
    <w:rsid w:val="0092375B"/>
    <w:rsid w:val="0092532F"/>
    <w:rsid w:val="00925454"/>
    <w:rsid w:val="00925633"/>
    <w:rsid w:val="00925E0A"/>
    <w:rsid w:val="00926C3B"/>
    <w:rsid w:val="00926CC3"/>
    <w:rsid w:val="00926DFE"/>
    <w:rsid w:val="009303AD"/>
    <w:rsid w:val="00930A0D"/>
    <w:rsid w:val="00931C2D"/>
    <w:rsid w:val="009329F2"/>
    <w:rsid w:val="00933026"/>
    <w:rsid w:val="0093463C"/>
    <w:rsid w:val="00934676"/>
    <w:rsid w:val="009358EF"/>
    <w:rsid w:val="00935D8D"/>
    <w:rsid w:val="0093661D"/>
    <w:rsid w:val="0093688B"/>
    <w:rsid w:val="0093708A"/>
    <w:rsid w:val="00937474"/>
    <w:rsid w:val="0093753F"/>
    <w:rsid w:val="00940259"/>
    <w:rsid w:val="00940945"/>
    <w:rsid w:val="00941B9A"/>
    <w:rsid w:val="00942267"/>
    <w:rsid w:val="00943E3F"/>
    <w:rsid w:val="00944C65"/>
    <w:rsid w:val="00945C4E"/>
    <w:rsid w:val="00945D04"/>
    <w:rsid w:val="00946500"/>
    <w:rsid w:val="009468B4"/>
    <w:rsid w:val="00946D36"/>
    <w:rsid w:val="00947004"/>
    <w:rsid w:val="009474D1"/>
    <w:rsid w:val="00947A7A"/>
    <w:rsid w:val="00947D3A"/>
    <w:rsid w:val="00950032"/>
    <w:rsid w:val="009520FF"/>
    <w:rsid w:val="009537CA"/>
    <w:rsid w:val="00953D60"/>
    <w:rsid w:val="00953DEE"/>
    <w:rsid w:val="00954492"/>
    <w:rsid w:val="00955162"/>
    <w:rsid w:val="009557BC"/>
    <w:rsid w:val="00955990"/>
    <w:rsid w:val="00955AA8"/>
    <w:rsid w:val="00955C4F"/>
    <w:rsid w:val="00957DF0"/>
    <w:rsid w:val="00957FDB"/>
    <w:rsid w:val="00960039"/>
    <w:rsid w:val="00960222"/>
    <w:rsid w:val="00961138"/>
    <w:rsid w:val="00961781"/>
    <w:rsid w:val="00961DEB"/>
    <w:rsid w:val="009624A5"/>
    <w:rsid w:val="00962BDA"/>
    <w:rsid w:val="0096366B"/>
    <w:rsid w:val="00964437"/>
    <w:rsid w:val="00964908"/>
    <w:rsid w:val="009661B4"/>
    <w:rsid w:val="009675A4"/>
    <w:rsid w:val="0097086B"/>
    <w:rsid w:val="00971DCA"/>
    <w:rsid w:val="009746FB"/>
    <w:rsid w:val="009752BE"/>
    <w:rsid w:val="00976E80"/>
    <w:rsid w:val="00976ECF"/>
    <w:rsid w:val="0097723D"/>
    <w:rsid w:val="0097738E"/>
    <w:rsid w:val="0098015E"/>
    <w:rsid w:val="0098035E"/>
    <w:rsid w:val="00980F26"/>
    <w:rsid w:val="00981269"/>
    <w:rsid w:val="0098295B"/>
    <w:rsid w:val="00984372"/>
    <w:rsid w:val="009844E7"/>
    <w:rsid w:val="00984710"/>
    <w:rsid w:val="00984777"/>
    <w:rsid w:val="00984B42"/>
    <w:rsid w:val="00985147"/>
    <w:rsid w:val="009853EF"/>
    <w:rsid w:val="00985673"/>
    <w:rsid w:val="0098668A"/>
    <w:rsid w:val="00986913"/>
    <w:rsid w:val="00987046"/>
    <w:rsid w:val="00987347"/>
    <w:rsid w:val="009875A9"/>
    <w:rsid w:val="0099128D"/>
    <w:rsid w:val="00992EA3"/>
    <w:rsid w:val="00993791"/>
    <w:rsid w:val="009937BD"/>
    <w:rsid w:val="00993B35"/>
    <w:rsid w:val="00993CB3"/>
    <w:rsid w:val="0099524D"/>
    <w:rsid w:val="00995943"/>
    <w:rsid w:val="00995F83"/>
    <w:rsid w:val="00997EFF"/>
    <w:rsid w:val="009A0208"/>
    <w:rsid w:val="009A072D"/>
    <w:rsid w:val="009A086E"/>
    <w:rsid w:val="009A1F8A"/>
    <w:rsid w:val="009A24B4"/>
    <w:rsid w:val="009A35B7"/>
    <w:rsid w:val="009A3B64"/>
    <w:rsid w:val="009A3CE7"/>
    <w:rsid w:val="009A4C79"/>
    <w:rsid w:val="009A4DB6"/>
    <w:rsid w:val="009A7200"/>
    <w:rsid w:val="009A7940"/>
    <w:rsid w:val="009B01E3"/>
    <w:rsid w:val="009B02F3"/>
    <w:rsid w:val="009B0C8F"/>
    <w:rsid w:val="009B131A"/>
    <w:rsid w:val="009B1787"/>
    <w:rsid w:val="009B1CA4"/>
    <w:rsid w:val="009B225C"/>
    <w:rsid w:val="009B532B"/>
    <w:rsid w:val="009B56DB"/>
    <w:rsid w:val="009B6CFB"/>
    <w:rsid w:val="009B6E2A"/>
    <w:rsid w:val="009B7567"/>
    <w:rsid w:val="009B76E5"/>
    <w:rsid w:val="009C09E1"/>
    <w:rsid w:val="009C0A17"/>
    <w:rsid w:val="009C0BE0"/>
    <w:rsid w:val="009C17D8"/>
    <w:rsid w:val="009C1C68"/>
    <w:rsid w:val="009C1E2E"/>
    <w:rsid w:val="009C2CCC"/>
    <w:rsid w:val="009C2D96"/>
    <w:rsid w:val="009C3406"/>
    <w:rsid w:val="009C3786"/>
    <w:rsid w:val="009C39FC"/>
    <w:rsid w:val="009C3A23"/>
    <w:rsid w:val="009C3E06"/>
    <w:rsid w:val="009C3E82"/>
    <w:rsid w:val="009C4CB7"/>
    <w:rsid w:val="009C4E0B"/>
    <w:rsid w:val="009C5F81"/>
    <w:rsid w:val="009C7168"/>
    <w:rsid w:val="009C71BE"/>
    <w:rsid w:val="009C799D"/>
    <w:rsid w:val="009D066B"/>
    <w:rsid w:val="009D0D69"/>
    <w:rsid w:val="009D0D78"/>
    <w:rsid w:val="009D1735"/>
    <w:rsid w:val="009D3661"/>
    <w:rsid w:val="009D4A11"/>
    <w:rsid w:val="009D4CA2"/>
    <w:rsid w:val="009D53B6"/>
    <w:rsid w:val="009D5C9D"/>
    <w:rsid w:val="009D6E75"/>
    <w:rsid w:val="009D72B0"/>
    <w:rsid w:val="009D750E"/>
    <w:rsid w:val="009D76AF"/>
    <w:rsid w:val="009D76F1"/>
    <w:rsid w:val="009D78CD"/>
    <w:rsid w:val="009D78E9"/>
    <w:rsid w:val="009D7F99"/>
    <w:rsid w:val="009E026D"/>
    <w:rsid w:val="009E1B8C"/>
    <w:rsid w:val="009E27D8"/>
    <w:rsid w:val="009E315C"/>
    <w:rsid w:val="009E38C9"/>
    <w:rsid w:val="009E3F6B"/>
    <w:rsid w:val="009E58A6"/>
    <w:rsid w:val="009E5CE1"/>
    <w:rsid w:val="009E6EC1"/>
    <w:rsid w:val="009F1ABB"/>
    <w:rsid w:val="009F25A1"/>
    <w:rsid w:val="009F4100"/>
    <w:rsid w:val="009F50B6"/>
    <w:rsid w:val="009F5307"/>
    <w:rsid w:val="009F59A3"/>
    <w:rsid w:val="009F5C4C"/>
    <w:rsid w:val="009F6BD2"/>
    <w:rsid w:val="009F6E11"/>
    <w:rsid w:val="009F71A1"/>
    <w:rsid w:val="00A00609"/>
    <w:rsid w:val="00A0098A"/>
    <w:rsid w:val="00A00CB2"/>
    <w:rsid w:val="00A00D93"/>
    <w:rsid w:val="00A027DC"/>
    <w:rsid w:val="00A04766"/>
    <w:rsid w:val="00A04970"/>
    <w:rsid w:val="00A04AB9"/>
    <w:rsid w:val="00A05CCE"/>
    <w:rsid w:val="00A06D12"/>
    <w:rsid w:val="00A06D1C"/>
    <w:rsid w:val="00A07006"/>
    <w:rsid w:val="00A0714D"/>
    <w:rsid w:val="00A07159"/>
    <w:rsid w:val="00A115B0"/>
    <w:rsid w:val="00A11D8E"/>
    <w:rsid w:val="00A1220C"/>
    <w:rsid w:val="00A1253B"/>
    <w:rsid w:val="00A133EB"/>
    <w:rsid w:val="00A134F9"/>
    <w:rsid w:val="00A13708"/>
    <w:rsid w:val="00A13AA6"/>
    <w:rsid w:val="00A1406F"/>
    <w:rsid w:val="00A1501D"/>
    <w:rsid w:val="00A15BD8"/>
    <w:rsid w:val="00A173F4"/>
    <w:rsid w:val="00A17AFB"/>
    <w:rsid w:val="00A2041F"/>
    <w:rsid w:val="00A2068F"/>
    <w:rsid w:val="00A213C3"/>
    <w:rsid w:val="00A218D4"/>
    <w:rsid w:val="00A21A92"/>
    <w:rsid w:val="00A22125"/>
    <w:rsid w:val="00A22791"/>
    <w:rsid w:val="00A22E97"/>
    <w:rsid w:val="00A233F6"/>
    <w:rsid w:val="00A23445"/>
    <w:rsid w:val="00A2362D"/>
    <w:rsid w:val="00A23656"/>
    <w:rsid w:val="00A23CEB"/>
    <w:rsid w:val="00A23D94"/>
    <w:rsid w:val="00A2427D"/>
    <w:rsid w:val="00A2547A"/>
    <w:rsid w:val="00A25D88"/>
    <w:rsid w:val="00A263E1"/>
    <w:rsid w:val="00A270D2"/>
    <w:rsid w:val="00A27A79"/>
    <w:rsid w:val="00A3069A"/>
    <w:rsid w:val="00A30E73"/>
    <w:rsid w:val="00A320CE"/>
    <w:rsid w:val="00A32B69"/>
    <w:rsid w:val="00A32E0C"/>
    <w:rsid w:val="00A353C8"/>
    <w:rsid w:val="00A360AA"/>
    <w:rsid w:val="00A3633F"/>
    <w:rsid w:val="00A36396"/>
    <w:rsid w:val="00A37378"/>
    <w:rsid w:val="00A374FB"/>
    <w:rsid w:val="00A40775"/>
    <w:rsid w:val="00A40A7C"/>
    <w:rsid w:val="00A41A1F"/>
    <w:rsid w:val="00A41F09"/>
    <w:rsid w:val="00A4256E"/>
    <w:rsid w:val="00A426D3"/>
    <w:rsid w:val="00A436E3"/>
    <w:rsid w:val="00A43DB6"/>
    <w:rsid w:val="00A442A1"/>
    <w:rsid w:val="00A442EC"/>
    <w:rsid w:val="00A450DA"/>
    <w:rsid w:val="00A457B4"/>
    <w:rsid w:val="00A45F80"/>
    <w:rsid w:val="00A45FEF"/>
    <w:rsid w:val="00A468F9"/>
    <w:rsid w:val="00A4759B"/>
    <w:rsid w:val="00A50032"/>
    <w:rsid w:val="00A50B82"/>
    <w:rsid w:val="00A50E35"/>
    <w:rsid w:val="00A50F21"/>
    <w:rsid w:val="00A51E4B"/>
    <w:rsid w:val="00A53079"/>
    <w:rsid w:val="00A53945"/>
    <w:rsid w:val="00A54D3C"/>
    <w:rsid w:val="00A55F6B"/>
    <w:rsid w:val="00A5613F"/>
    <w:rsid w:val="00A563BE"/>
    <w:rsid w:val="00A5657C"/>
    <w:rsid w:val="00A566EF"/>
    <w:rsid w:val="00A578D9"/>
    <w:rsid w:val="00A57B57"/>
    <w:rsid w:val="00A57D51"/>
    <w:rsid w:val="00A613C6"/>
    <w:rsid w:val="00A61583"/>
    <w:rsid w:val="00A61C03"/>
    <w:rsid w:val="00A61E66"/>
    <w:rsid w:val="00A6211B"/>
    <w:rsid w:val="00A63150"/>
    <w:rsid w:val="00A63E0F"/>
    <w:rsid w:val="00A64DD5"/>
    <w:rsid w:val="00A64F8F"/>
    <w:rsid w:val="00A6505A"/>
    <w:rsid w:val="00A6516A"/>
    <w:rsid w:val="00A654D7"/>
    <w:rsid w:val="00A65D4B"/>
    <w:rsid w:val="00A66046"/>
    <w:rsid w:val="00A66761"/>
    <w:rsid w:val="00A709DD"/>
    <w:rsid w:val="00A719A8"/>
    <w:rsid w:val="00A72F6B"/>
    <w:rsid w:val="00A735D0"/>
    <w:rsid w:val="00A735E8"/>
    <w:rsid w:val="00A758B1"/>
    <w:rsid w:val="00A758C9"/>
    <w:rsid w:val="00A75B0E"/>
    <w:rsid w:val="00A75DAE"/>
    <w:rsid w:val="00A75DE9"/>
    <w:rsid w:val="00A762A2"/>
    <w:rsid w:val="00A7689D"/>
    <w:rsid w:val="00A770CC"/>
    <w:rsid w:val="00A7734F"/>
    <w:rsid w:val="00A77379"/>
    <w:rsid w:val="00A77A11"/>
    <w:rsid w:val="00A803CC"/>
    <w:rsid w:val="00A8088F"/>
    <w:rsid w:val="00A818A7"/>
    <w:rsid w:val="00A81D63"/>
    <w:rsid w:val="00A82F80"/>
    <w:rsid w:val="00A8323A"/>
    <w:rsid w:val="00A845AC"/>
    <w:rsid w:val="00A8467D"/>
    <w:rsid w:val="00A8498F"/>
    <w:rsid w:val="00A84A04"/>
    <w:rsid w:val="00A85A5D"/>
    <w:rsid w:val="00A87444"/>
    <w:rsid w:val="00A87641"/>
    <w:rsid w:val="00A909E1"/>
    <w:rsid w:val="00A90E6E"/>
    <w:rsid w:val="00A91E8B"/>
    <w:rsid w:val="00A9212B"/>
    <w:rsid w:val="00A92FF1"/>
    <w:rsid w:val="00A9442F"/>
    <w:rsid w:val="00A94543"/>
    <w:rsid w:val="00A950CE"/>
    <w:rsid w:val="00A95539"/>
    <w:rsid w:val="00A95A3E"/>
    <w:rsid w:val="00A97C6E"/>
    <w:rsid w:val="00AA0018"/>
    <w:rsid w:val="00AA156E"/>
    <w:rsid w:val="00AA1841"/>
    <w:rsid w:val="00AA292C"/>
    <w:rsid w:val="00AA3BC5"/>
    <w:rsid w:val="00AA402B"/>
    <w:rsid w:val="00AA4879"/>
    <w:rsid w:val="00AA4FAD"/>
    <w:rsid w:val="00AA7471"/>
    <w:rsid w:val="00AA7654"/>
    <w:rsid w:val="00AA784E"/>
    <w:rsid w:val="00AB0147"/>
    <w:rsid w:val="00AB01C0"/>
    <w:rsid w:val="00AB04A9"/>
    <w:rsid w:val="00AB086F"/>
    <w:rsid w:val="00AB0C24"/>
    <w:rsid w:val="00AB35CA"/>
    <w:rsid w:val="00AB3797"/>
    <w:rsid w:val="00AB3844"/>
    <w:rsid w:val="00AB3EFE"/>
    <w:rsid w:val="00AB4050"/>
    <w:rsid w:val="00AB5E51"/>
    <w:rsid w:val="00AB6002"/>
    <w:rsid w:val="00AB66BC"/>
    <w:rsid w:val="00AB678A"/>
    <w:rsid w:val="00AB6B0C"/>
    <w:rsid w:val="00AB6E3E"/>
    <w:rsid w:val="00AB766B"/>
    <w:rsid w:val="00AB77A1"/>
    <w:rsid w:val="00AB79A0"/>
    <w:rsid w:val="00AB7C89"/>
    <w:rsid w:val="00AC1375"/>
    <w:rsid w:val="00AC1ECA"/>
    <w:rsid w:val="00AC23D6"/>
    <w:rsid w:val="00AC24DF"/>
    <w:rsid w:val="00AC2658"/>
    <w:rsid w:val="00AC488F"/>
    <w:rsid w:val="00AC497D"/>
    <w:rsid w:val="00AC525E"/>
    <w:rsid w:val="00AC630D"/>
    <w:rsid w:val="00AC66B0"/>
    <w:rsid w:val="00AC76CD"/>
    <w:rsid w:val="00AC7D1D"/>
    <w:rsid w:val="00AD030D"/>
    <w:rsid w:val="00AD06C1"/>
    <w:rsid w:val="00AD0C12"/>
    <w:rsid w:val="00AD0D2B"/>
    <w:rsid w:val="00AD0E40"/>
    <w:rsid w:val="00AD0F0C"/>
    <w:rsid w:val="00AD15B2"/>
    <w:rsid w:val="00AD2718"/>
    <w:rsid w:val="00AD2D0B"/>
    <w:rsid w:val="00AD410D"/>
    <w:rsid w:val="00AD4824"/>
    <w:rsid w:val="00AD4FA9"/>
    <w:rsid w:val="00AD6A18"/>
    <w:rsid w:val="00AD6B7A"/>
    <w:rsid w:val="00AD6DBB"/>
    <w:rsid w:val="00AD7874"/>
    <w:rsid w:val="00AD7BFA"/>
    <w:rsid w:val="00AD7CD3"/>
    <w:rsid w:val="00AE0219"/>
    <w:rsid w:val="00AE0492"/>
    <w:rsid w:val="00AE0801"/>
    <w:rsid w:val="00AE20C2"/>
    <w:rsid w:val="00AE220D"/>
    <w:rsid w:val="00AE362F"/>
    <w:rsid w:val="00AE407D"/>
    <w:rsid w:val="00AE4AF3"/>
    <w:rsid w:val="00AE5417"/>
    <w:rsid w:val="00AE6C50"/>
    <w:rsid w:val="00AE7396"/>
    <w:rsid w:val="00AE770A"/>
    <w:rsid w:val="00AF1649"/>
    <w:rsid w:val="00AF3312"/>
    <w:rsid w:val="00AF4123"/>
    <w:rsid w:val="00AF43F0"/>
    <w:rsid w:val="00AF4CF2"/>
    <w:rsid w:val="00AF51E8"/>
    <w:rsid w:val="00AF5D6F"/>
    <w:rsid w:val="00AF5F49"/>
    <w:rsid w:val="00AF69E5"/>
    <w:rsid w:val="00AF6D30"/>
    <w:rsid w:val="00AF7919"/>
    <w:rsid w:val="00B01BBF"/>
    <w:rsid w:val="00B02B16"/>
    <w:rsid w:val="00B041F4"/>
    <w:rsid w:val="00B0470A"/>
    <w:rsid w:val="00B048CB"/>
    <w:rsid w:val="00B04C31"/>
    <w:rsid w:val="00B05B01"/>
    <w:rsid w:val="00B067B7"/>
    <w:rsid w:val="00B06B58"/>
    <w:rsid w:val="00B06FFD"/>
    <w:rsid w:val="00B10DA7"/>
    <w:rsid w:val="00B10DF2"/>
    <w:rsid w:val="00B1183C"/>
    <w:rsid w:val="00B119DC"/>
    <w:rsid w:val="00B11F49"/>
    <w:rsid w:val="00B13247"/>
    <w:rsid w:val="00B1473C"/>
    <w:rsid w:val="00B147F7"/>
    <w:rsid w:val="00B14892"/>
    <w:rsid w:val="00B14B9F"/>
    <w:rsid w:val="00B14CC7"/>
    <w:rsid w:val="00B16329"/>
    <w:rsid w:val="00B16B56"/>
    <w:rsid w:val="00B16F03"/>
    <w:rsid w:val="00B1751F"/>
    <w:rsid w:val="00B17A6D"/>
    <w:rsid w:val="00B202B8"/>
    <w:rsid w:val="00B20730"/>
    <w:rsid w:val="00B20C87"/>
    <w:rsid w:val="00B2163B"/>
    <w:rsid w:val="00B21EEA"/>
    <w:rsid w:val="00B21EF4"/>
    <w:rsid w:val="00B21FCB"/>
    <w:rsid w:val="00B22B3C"/>
    <w:rsid w:val="00B23A0B"/>
    <w:rsid w:val="00B23CD0"/>
    <w:rsid w:val="00B2440B"/>
    <w:rsid w:val="00B244E4"/>
    <w:rsid w:val="00B24BC4"/>
    <w:rsid w:val="00B25954"/>
    <w:rsid w:val="00B259A1"/>
    <w:rsid w:val="00B26D71"/>
    <w:rsid w:val="00B2705B"/>
    <w:rsid w:val="00B2736B"/>
    <w:rsid w:val="00B27574"/>
    <w:rsid w:val="00B27BD3"/>
    <w:rsid w:val="00B3014B"/>
    <w:rsid w:val="00B31EDC"/>
    <w:rsid w:val="00B31F8A"/>
    <w:rsid w:val="00B32189"/>
    <w:rsid w:val="00B325FA"/>
    <w:rsid w:val="00B339FC"/>
    <w:rsid w:val="00B33A07"/>
    <w:rsid w:val="00B366D5"/>
    <w:rsid w:val="00B36F59"/>
    <w:rsid w:val="00B37CA5"/>
    <w:rsid w:val="00B40FB0"/>
    <w:rsid w:val="00B41BF0"/>
    <w:rsid w:val="00B4201C"/>
    <w:rsid w:val="00B42116"/>
    <w:rsid w:val="00B421AE"/>
    <w:rsid w:val="00B42F30"/>
    <w:rsid w:val="00B4309A"/>
    <w:rsid w:val="00B44298"/>
    <w:rsid w:val="00B4498D"/>
    <w:rsid w:val="00B455C8"/>
    <w:rsid w:val="00B45FB1"/>
    <w:rsid w:val="00B4706F"/>
    <w:rsid w:val="00B47EB9"/>
    <w:rsid w:val="00B50056"/>
    <w:rsid w:val="00B50D5E"/>
    <w:rsid w:val="00B52988"/>
    <w:rsid w:val="00B52CB6"/>
    <w:rsid w:val="00B53488"/>
    <w:rsid w:val="00B53943"/>
    <w:rsid w:val="00B539B1"/>
    <w:rsid w:val="00B544FD"/>
    <w:rsid w:val="00B546A4"/>
    <w:rsid w:val="00B54BA4"/>
    <w:rsid w:val="00B55A9D"/>
    <w:rsid w:val="00B56CD8"/>
    <w:rsid w:val="00B6034C"/>
    <w:rsid w:val="00B60B97"/>
    <w:rsid w:val="00B619ED"/>
    <w:rsid w:val="00B62467"/>
    <w:rsid w:val="00B63521"/>
    <w:rsid w:val="00B64EE3"/>
    <w:rsid w:val="00B6711A"/>
    <w:rsid w:val="00B7010F"/>
    <w:rsid w:val="00B71084"/>
    <w:rsid w:val="00B711AC"/>
    <w:rsid w:val="00B71726"/>
    <w:rsid w:val="00B7193A"/>
    <w:rsid w:val="00B72545"/>
    <w:rsid w:val="00B727E4"/>
    <w:rsid w:val="00B72855"/>
    <w:rsid w:val="00B72C61"/>
    <w:rsid w:val="00B73D07"/>
    <w:rsid w:val="00B74055"/>
    <w:rsid w:val="00B742FB"/>
    <w:rsid w:val="00B746C2"/>
    <w:rsid w:val="00B748B3"/>
    <w:rsid w:val="00B7491D"/>
    <w:rsid w:val="00B77361"/>
    <w:rsid w:val="00B77B7E"/>
    <w:rsid w:val="00B802E2"/>
    <w:rsid w:val="00B805CC"/>
    <w:rsid w:val="00B80B2E"/>
    <w:rsid w:val="00B81221"/>
    <w:rsid w:val="00B81E46"/>
    <w:rsid w:val="00B81FE8"/>
    <w:rsid w:val="00B821E6"/>
    <w:rsid w:val="00B82544"/>
    <w:rsid w:val="00B829F0"/>
    <w:rsid w:val="00B82C69"/>
    <w:rsid w:val="00B82D03"/>
    <w:rsid w:val="00B84ECE"/>
    <w:rsid w:val="00B854B0"/>
    <w:rsid w:val="00B85772"/>
    <w:rsid w:val="00B85FB8"/>
    <w:rsid w:val="00B87FE6"/>
    <w:rsid w:val="00B901B6"/>
    <w:rsid w:val="00B912B6"/>
    <w:rsid w:val="00B91407"/>
    <w:rsid w:val="00B91EA1"/>
    <w:rsid w:val="00B93BFA"/>
    <w:rsid w:val="00B94F04"/>
    <w:rsid w:val="00B968A7"/>
    <w:rsid w:val="00B97582"/>
    <w:rsid w:val="00B97C0A"/>
    <w:rsid w:val="00BA01E3"/>
    <w:rsid w:val="00BA03E9"/>
    <w:rsid w:val="00BA06B8"/>
    <w:rsid w:val="00BA0C5F"/>
    <w:rsid w:val="00BA1198"/>
    <w:rsid w:val="00BA15CD"/>
    <w:rsid w:val="00BA1B15"/>
    <w:rsid w:val="00BA1B51"/>
    <w:rsid w:val="00BA1D73"/>
    <w:rsid w:val="00BA1F2A"/>
    <w:rsid w:val="00BA3F2B"/>
    <w:rsid w:val="00BA4679"/>
    <w:rsid w:val="00BA4C85"/>
    <w:rsid w:val="00BA4E6F"/>
    <w:rsid w:val="00BA4F37"/>
    <w:rsid w:val="00BA5AF7"/>
    <w:rsid w:val="00BA5C0E"/>
    <w:rsid w:val="00BA5C52"/>
    <w:rsid w:val="00BA5FA0"/>
    <w:rsid w:val="00BA6746"/>
    <w:rsid w:val="00BA6794"/>
    <w:rsid w:val="00BA68DD"/>
    <w:rsid w:val="00BA6FCA"/>
    <w:rsid w:val="00BA7547"/>
    <w:rsid w:val="00BB07DF"/>
    <w:rsid w:val="00BB0983"/>
    <w:rsid w:val="00BB131F"/>
    <w:rsid w:val="00BB148C"/>
    <w:rsid w:val="00BB15BB"/>
    <w:rsid w:val="00BB1601"/>
    <w:rsid w:val="00BB1BB9"/>
    <w:rsid w:val="00BB21F6"/>
    <w:rsid w:val="00BB28D5"/>
    <w:rsid w:val="00BB3968"/>
    <w:rsid w:val="00BB3BC2"/>
    <w:rsid w:val="00BB3D1D"/>
    <w:rsid w:val="00BB491D"/>
    <w:rsid w:val="00BB67A6"/>
    <w:rsid w:val="00BB69D2"/>
    <w:rsid w:val="00BB73AB"/>
    <w:rsid w:val="00BB7F17"/>
    <w:rsid w:val="00BC1118"/>
    <w:rsid w:val="00BC1287"/>
    <w:rsid w:val="00BC14BD"/>
    <w:rsid w:val="00BC1B57"/>
    <w:rsid w:val="00BC20AE"/>
    <w:rsid w:val="00BC2B6E"/>
    <w:rsid w:val="00BC4425"/>
    <w:rsid w:val="00BC4D93"/>
    <w:rsid w:val="00BC4D9D"/>
    <w:rsid w:val="00BC51FD"/>
    <w:rsid w:val="00BC55DC"/>
    <w:rsid w:val="00BC56E3"/>
    <w:rsid w:val="00BC65DA"/>
    <w:rsid w:val="00BC6F2F"/>
    <w:rsid w:val="00BC7060"/>
    <w:rsid w:val="00BD0AC1"/>
    <w:rsid w:val="00BD0C19"/>
    <w:rsid w:val="00BD1262"/>
    <w:rsid w:val="00BD1DBD"/>
    <w:rsid w:val="00BD20C3"/>
    <w:rsid w:val="00BD242C"/>
    <w:rsid w:val="00BD297F"/>
    <w:rsid w:val="00BD2E07"/>
    <w:rsid w:val="00BD32FF"/>
    <w:rsid w:val="00BD35D8"/>
    <w:rsid w:val="00BD3E1C"/>
    <w:rsid w:val="00BD55FE"/>
    <w:rsid w:val="00BD5D16"/>
    <w:rsid w:val="00BD5DE9"/>
    <w:rsid w:val="00BD5E91"/>
    <w:rsid w:val="00BD6870"/>
    <w:rsid w:val="00BD703C"/>
    <w:rsid w:val="00BD71E0"/>
    <w:rsid w:val="00BD7D37"/>
    <w:rsid w:val="00BE0569"/>
    <w:rsid w:val="00BE39AD"/>
    <w:rsid w:val="00BE4554"/>
    <w:rsid w:val="00BE45EA"/>
    <w:rsid w:val="00BE46F1"/>
    <w:rsid w:val="00BE4E5D"/>
    <w:rsid w:val="00BE4E89"/>
    <w:rsid w:val="00BE638A"/>
    <w:rsid w:val="00BE6533"/>
    <w:rsid w:val="00BE6FB7"/>
    <w:rsid w:val="00BE6FFE"/>
    <w:rsid w:val="00BE72F6"/>
    <w:rsid w:val="00BF0105"/>
    <w:rsid w:val="00BF0BBE"/>
    <w:rsid w:val="00BF1629"/>
    <w:rsid w:val="00BF18A8"/>
    <w:rsid w:val="00BF205A"/>
    <w:rsid w:val="00BF24E1"/>
    <w:rsid w:val="00BF27D6"/>
    <w:rsid w:val="00BF2A13"/>
    <w:rsid w:val="00BF2C12"/>
    <w:rsid w:val="00BF356A"/>
    <w:rsid w:val="00BF3AB9"/>
    <w:rsid w:val="00BF4D53"/>
    <w:rsid w:val="00BF6371"/>
    <w:rsid w:val="00C004EA"/>
    <w:rsid w:val="00C0137C"/>
    <w:rsid w:val="00C020A6"/>
    <w:rsid w:val="00C04C10"/>
    <w:rsid w:val="00C05073"/>
    <w:rsid w:val="00C0560B"/>
    <w:rsid w:val="00C06323"/>
    <w:rsid w:val="00C07811"/>
    <w:rsid w:val="00C07D64"/>
    <w:rsid w:val="00C10762"/>
    <w:rsid w:val="00C10EE5"/>
    <w:rsid w:val="00C112A5"/>
    <w:rsid w:val="00C11756"/>
    <w:rsid w:val="00C12888"/>
    <w:rsid w:val="00C140E7"/>
    <w:rsid w:val="00C155F9"/>
    <w:rsid w:val="00C15DC6"/>
    <w:rsid w:val="00C15E59"/>
    <w:rsid w:val="00C1603D"/>
    <w:rsid w:val="00C1610D"/>
    <w:rsid w:val="00C17CFB"/>
    <w:rsid w:val="00C21903"/>
    <w:rsid w:val="00C22B71"/>
    <w:rsid w:val="00C242B1"/>
    <w:rsid w:val="00C24B17"/>
    <w:rsid w:val="00C25E79"/>
    <w:rsid w:val="00C26561"/>
    <w:rsid w:val="00C27870"/>
    <w:rsid w:val="00C300D0"/>
    <w:rsid w:val="00C301F0"/>
    <w:rsid w:val="00C310E9"/>
    <w:rsid w:val="00C31EDB"/>
    <w:rsid w:val="00C32527"/>
    <w:rsid w:val="00C32FC8"/>
    <w:rsid w:val="00C34287"/>
    <w:rsid w:val="00C345AC"/>
    <w:rsid w:val="00C348CE"/>
    <w:rsid w:val="00C34C6B"/>
    <w:rsid w:val="00C34DC3"/>
    <w:rsid w:val="00C3557A"/>
    <w:rsid w:val="00C368E2"/>
    <w:rsid w:val="00C36FDC"/>
    <w:rsid w:val="00C40866"/>
    <w:rsid w:val="00C40A2C"/>
    <w:rsid w:val="00C41922"/>
    <w:rsid w:val="00C41A8C"/>
    <w:rsid w:val="00C4211A"/>
    <w:rsid w:val="00C42606"/>
    <w:rsid w:val="00C42D60"/>
    <w:rsid w:val="00C43319"/>
    <w:rsid w:val="00C43C27"/>
    <w:rsid w:val="00C4565F"/>
    <w:rsid w:val="00C46AD5"/>
    <w:rsid w:val="00C46B17"/>
    <w:rsid w:val="00C47207"/>
    <w:rsid w:val="00C47288"/>
    <w:rsid w:val="00C47910"/>
    <w:rsid w:val="00C47BD3"/>
    <w:rsid w:val="00C50146"/>
    <w:rsid w:val="00C5065D"/>
    <w:rsid w:val="00C50CA5"/>
    <w:rsid w:val="00C5184F"/>
    <w:rsid w:val="00C51952"/>
    <w:rsid w:val="00C51FDD"/>
    <w:rsid w:val="00C52683"/>
    <w:rsid w:val="00C5318B"/>
    <w:rsid w:val="00C536C3"/>
    <w:rsid w:val="00C54690"/>
    <w:rsid w:val="00C55B89"/>
    <w:rsid w:val="00C56B6B"/>
    <w:rsid w:val="00C57366"/>
    <w:rsid w:val="00C57FEF"/>
    <w:rsid w:val="00C606D0"/>
    <w:rsid w:val="00C60962"/>
    <w:rsid w:val="00C609AB"/>
    <w:rsid w:val="00C60A62"/>
    <w:rsid w:val="00C60CF6"/>
    <w:rsid w:val="00C60E48"/>
    <w:rsid w:val="00C61AE4"/>
    <w:rsid w:val="00C62FC1"/>
    <w:rsid w:val="00C6332B"/>
    <w:rsid w:val="00C63FE4"/>
    <w:rsid w:val="00C64321"/>
    <w:rsid w:val="00C646D5"/>
    <w:rsid w:val="00C649CD"/>
    <w:rsid w:val="00C65528"/>
    <w:rsid w:val="00C65A9F"/>
    <w:rsid w:val="00C65EAA"/>
    <w:rsid w:val="00C67154"/>
    <w:rsid w:val="00C6721C"/>
    <w:rsid w:val="00C677D8"/>
    <w:rsid w:val="00C67D38"/>
    <w:rsid w:val="00C7037E"/>
    <w:rsid w:val="00C704B0"/>
    <w:rsid w:val="00C706D3"/>
    <w:rsid w:val="00C7102C"/>
    <w:rsid w:val="00C713A2"/>
    <w:rsid w:val="00C71986"/>
    <w:rsid w:val="00C7204F"/>
    <w:rsid w:val="00C72184"/>
    <w:rsid w:val="00C72254"/>
    <w:rsid w:val="00C72B2F"/>
    <w:rsid w:val="00C73459"/>
    <w:rsid w:val="00C734FD"/>
    <w:rsid w:val="00C73621"/>
    <w:rsid w:val="00C74B38"/>
    <w:rsid w:val="00C7554D"/>
    <w:rsid w:val="00C755F5"/>
    <w:rsid w:val="00C75747"/>
    <w:rsid w:val="00C75A44"/>
    <w:rsid w:val="00C76334"/>
    <w:rsid w:val="00C776FD"/>
    <w:rsid w:val="00C777B5"/>
    <w:rsid w:val="00C77907"/>
    <w:rsid w:val="00C77C17"/>
    <w:rsid w:val="00C80564"/>
    <w:rsid w:val="00C806AF"/>
    <w:rsid w:val="00C810C0"/>
    <w:rsid w:val="00C81358"/>
    <w:rsid w:val="00C81BED"/>
    <w:rsid w:val="00C81FF9"/>
    <w:rsid w:val="00C8236A"/>
    <w:rsid w:val="00C8262B"/>
    <w:rsid w:val="00C8269B"/>
    <w:rsid w:val="00C827A1"/>
    <w:rsid w:val="00C82A0F"/>
    <w:rsid w:val="00C83BEC"/>
    <w:rsid w:val="00C83F4A"/>
    <w:rsid w:val="00C849B0"/>
    <w:rsid w:val="00C85726"/>
    <w:rsid w:val="00C860DE"/>
    <w:rsid w:val="00C86F1B"/>
    <w:rsid w:val="00C871B4"/>
    <w:rsid w:val="00C8753A"/>
    <w:rsid w:val="00C90EB3"/>
    <w:rsid w:val="00C91324"/>
    <w:rsid w:val="00C92D96"/>
    <w:rsid w:val="00C92D9B"/>
    <w:rsid w:val="00C9354F"/>
    <w:rsid w:val="00C93DE2"/>
    <w:rsid w:val="00C93EA2"/>
    <w:rsid w:val="00C93F19"/>
    <w:rsid w:val="00C94BB7"/>
    <w:rsid w:val="00C95C16"/>
    <w:rsid w:val="00C967FB"/>
    <w:rsid w:val="00C96B22"/>
    <w:rsid w:val="00CA06E8"/>
    <w:rsid w:val="00CA13D3"/>
    <w:rsid w:val="00CA3017"/>
    <w:rsid w:val="00CA363F"/>
    <w:rsid w:val="00CA42F4"/>
    <w:rsid w:val="00CA50F9"/>
    <w:rsid w:val="00CA54F2"/>
    <w:rsid w:val="00CA5F92"/>
    <w:rsid w:val="00CA65AC"/>
    <w:rsid w:val="00CA687A"/>
    <w:rsid w:val="00CA68CA"/>
    <w:rsid w:val="00CA6DAC"/>
    <w:rsid w:val="00CA6F04"/>
    <w:rsid w:val="00CA724E"/>
    <w:rsid w:val="00CA773C"/>
    <w:rsid w:val="00CB2157"/>
    <w:rsid w:val="00CB27B9"/>
    <w:rsid w:val="00CB2B1B"/>
    <w:rsid w:val="00CB3FC7"/>
    <w:rsid w:val="00CB41C1"/>
    <w:rsid w:val="00CB4A95"/>
    <w:rsid w:val="00CB4C21"/>
    <w:rsid w:val="00CB5352"/>
    <w:rsid w:val="00CB572D"/>
    <w:rsid w:val="00CB6660"/>
    <w:rsid w:val="00CB6B69"/>
    <w:rsid w:val="00CB6BCD"/>
    <w:rsid w:val="00CB7F8C"/>
    <w:rsid w:val="00CC0505"/>
    <w:rsid w:val="00CC16A6"/>
    <w:rsid w:val="00CC1C9F"/>
    <w:rsid w:val="00CC2829"/>
    <w:rsid w:val="00CC4FAE"/>
    <w:rsid w:val="00CC63BF"/>
    <w:rsid w:val="00CC6AA5"/>
    <w:rsid w:val="00CC7147"/>
    <w:rsid w:val="00CC726A"/>
    <w:rsid w:val="00CC7E44"/>
    <w:rsid w:val="00CD1A16"/>
    <w:rsid w:val="00CD1BC0"/>
    <w:rsid w:val="00CD21C8"/>
    <w:rsid w:val="00CD234F"/>
    <w:rsid w:val="00CD2DA8"/>
    <w:rsid w:val="00CD31D0"/>
    <w:rsid w:val="00CD3561"/>
    <w:rsid w:val="00CD3771"/>
    <w:rsid w:val="00CD3775"/>
    <w:rsid w:val="00CD52FC"/>
    <w:rsid w:val="00CD5598"/>
    <w:rsid w:val="00CD5CE4"/>
    <w:rsid w:val="00CD72A4"/>
    <w:rsid w:val="00CD7733"/>
    <w:rsid w:val="00CD775D"/>
    <w:rsid w:val="00CE03CA"/>
    <w:rsid w:val="00CE2692"/>
    <w:rsid w:val="00CE29B3"/>
    <w:rsid w:val="00CE2C21"/>
    <w:rsid w:val="00CE2E70"/>
    <w:rsid w:val="00CE3DDD"/>
    <w:rsid w:val="00CE4216"/>
    <w:rsid w:val="00CE4409"/>
    <w:rsid w:val="00CE5856"/>
    <w:rsid w:val="00CE6A6B"/>
    <w:rsid w:val="00CE6FF4"/>
    <w:rsid w:val="00CE7138"/>
    <w:rsid w:val="00CE7792"/>
    <w:rsid w:val="00CE7EE0"/>
    <w:rsid w:val="00CF02B5"/>
    <w:rsid w:val="00CF066E"/>
    <w:rsid w:val="00CF0B68"/>
    <w:rsid w:val="00CF0CD7"/>
    <w:rsid w:val="00CF3680"/>
    <w:rsid w:val="00CF6232"/>
    <w:rsid w:val="00CF6A64"/>
    <w:rsid w:val="00CF6D2E"/>
    <w:rsid w:val="00CF6EC0"/>
    <w:rsid w:val="00CF7151"/>
    <w:rsid w:val="00CF7201"/>
    <w:rsid w:val="00CF7480"/>
    <w:rsid w:val="00CF7E10"/>
    <w:rsid w:val="00D01160"/>
    <w:rsid w:val="00D01616"/>
    <w:rsid w:val="00D017C5"/>
    <w:rsid w:val="00D01D28"/>
    <w:rsid w:val="00D020D7"/>
    <w:rsid w:val="00D0299F"/>
    <w:rsid w:val="00D03239"/>
    <w:rsid w:val="00D03284"/>
    <w:rsid w:val="00D040F0"/>
    <w:rsid w:val="00D042D8"/>
    <w:rsid w:val="00D05D93"/>
    <w:rsid w:val="00D064C1"/>
    <w:rsid w:val="00D06613"/>
    <w:rsid w:val="00D0670A"/>
    <w:rsid w:val="00D10024"/>
    <w:rsid w:val="00D10F60"/>
    <w:rsid w:val="00D11A78"/>
    <w:rsid w:val="00D11D89"/>
    <w:rsid w:val="00D135B5"/>
    <w:rsid w:val="00D144EC"/>
    <w:rsid w:val="00D15A3D"/>
    <w:rsid w:val="00D174E3"/>
    <w:rsid w:val="00D17DC9"/>
    <w:rsid w:val="00D20146"/>
    <w:rsid w:val="00D20737"/>
    <w:rsid w:val="00D20FCA"/>
    <w:rsid w:val="00D210F1"/>
    <w:rsid w:val="00D21DF1"/>
    <w:rsid w:val="00D21DF3"/>
    <w:rsid w:val="00D2230E"/>
    <w:rsid w:val="00D22413"/>
    <w:rsid w:val="00D23F82"/>
    <w:rsid w:val="00D249C9"/>
    <w:rsid w:val="00D24D32"/>
    <w:rsid w:val="00D260B5"/>
    <w:rsid w:val="00D2708F"/>
    <w:rsid w:val="00D30020"/>
    <w:rsid w:val="00D30B54"/>
    <w:rsid w:val="00D31FBE"/>
    <w:rsid w:val="00D32F38"/>
    <w:rsid w:val="00D32F6F"/>
    <w:rsid w:val="00D33772"/>
    <w:rsid w:val="00D34126"/>
    <w:rsid w:val="00D349FC"/>
    <w:rsid w:val="00D34AA3"/>
    <w:rsid w:val="00D36634"/>
    <w:rsid w:val="00D36D76"/>
    <w:rsid w:val="00D4043A"/>
    <w:rsid w:val="00D4058B"/>
    <w:rsid w:val="00D40B77"/>
    <w:rsid w:val="00D40E11"/>
    <w:rsid w:val="00D43350"/>
    <w:rsid w:val="00D435BB"/>
    <w:rsid w:val="00D43756"/>
    <w:rsid w:val="00D43827"/>
    <w:rsid w:val="00D44354"/>
    <w:rsid w:val="00D45934"/>
    <w:rsid w:val="00D45C71"/>
    <w:rsid w:val="00D45CF5"/>
    <w:rsid w:val="00D4680D"/>
    <w:rsid w:val="00D50961"/>
    <w:rsid w:val="00D5122E"/>
    <w:rsid w:val="00D51D17"/>
    <w:rsid w:val="00D51F49"/>
    <w:rsid w:val="00D523A5"/>
    <w:rsid w:val="00D523CD"/>
    <w:rsid w:val="00D52A6F"/>
    <w:rsid w:val="00D52A73"/>
    <w:rsid w:val="00D535F4"/>
    <w:rsid w:val="00D5600F"/>
    <w:rsid w:val="00D5696C"/>
    <w:rsid w:val="00D56C10"/>
    <w:rsid w:val="00D56DBA"/>
    <w:rsid w:val="00D57121"/>
    <w:rsid w:val="00D57C0C"/>
    <w:rsid w:val="00D57DDD"/>
    <w:rsid w:val="00D57E59"/>
    <w:rsid w:val="00D60BB6"/>
    <w:rsid w:val="00D61518"/>
    <w:rsid w:val="00D61DCE"/>
    <w:rsid w:val="00D620AE"/>
    <w:rsid w:val="00D623C4"/>
    <w:rsid w:val="00D62488"/>
    <w:rsid w:val="00D62D84"/>
    <w:rsid w:val="00D6373D"/>
    <w:rsid w:val="00D63A65"/>
    <w:rsid w:val="00D65DB5"/>
    <w:rsid w:val="00D664AB"/>
    <w:rsid w:val="00D67BB5"/>
    <w:rsid w:val="00D7057D"/>
    <w:rsid w:val="00D70C2E"/>
    <w:rsid w:val="00D735D3"/>
    <w:rsid w:val="00D7379F"/>
    <w:rsid w:val="00D73973"/>
    <w:rsid w:val="00D7555C"/>
    <w:rsid w:val="00D75BD8"/>
    <w:rsid w:val="00D762C7"/>
    <w:rsid w:val="00D76E1C"/>
    <w:rsid w:val="00D800CA"/>
    <w:rsid w:val="00D800E6"/>
    <w:rsid w:val="00D80AD1"/>
    <w:rsid w:val="00D80D3C"/>
    <w:rsid w:val="00D8153A"/>
    <w:rsid w:val="00D81901"/>
    <w:rsid w:val="00D82966"/>
    <w:rsid w:val="00D83CE8"/>
    <w:rsid w:val="00D83D39"/>
    <w:rsid w:val="00D83FEE"/>
    <w:rsid w:val="00D84B60"/>
    <w:rsid w:val="00D84D00"/>
    <w:rsid w:val="00D862E3"/>
    <w:rsid w:val="00D86F92"/>
    <w:rsid w:val="00D9056F"/>
    <w:rsid w:val="00D93F93"/>
    <w:rsid w:val="00D95686"/>
    <w:rsid w:val="00D95941"/>
    <w:rsid w:val="00D962E3"/>
    <w:rsid w:val="00D9649E"/>
    <w:rsid w:val="00DA1246"/>
    <w:rsid w:val="00DA13D6"/>
    <w:rsid w:val="00DA1B14"/>
    <w:rsid w:val="00DA1DD3"/>
    <w:rsid w:val="00DA24B5"/>
    <w:rsid w:val="00DA3802"/>
    <w:rsid w:val="00DA3C8D"/>
    <w:rsid w:val="00DA40FC"/>
    <w:rsid w:val="00DA413D"/>
    <w:rsid w:val="00DA45E9"/>
    <w:rsid w:val="00DA513C"/>
    <w:rsid w:val="00DA5635"/>
    <w:rsid w:val="00DA5BDD"/>
    <w:rsid w:val="00DA5D6C"/>
    <w:rsid w:val="00DA61E7"/>
    <w:rsid w:val="00DA6886"/>
    <w:rsid w:val="00DA6BA5"/>
    <w:rsid w:val="00DA77D2"/>
    <w:rsid w:val="00DB0002"/>
    <w:rsid w:val="00DB006F"/>
    <w:rsid w:val="00DB0FCF"/>
    <w:rsid w:val="00DB1D87"/>
    <w:rsid w:val="00DB234D"/>
    <w:rsid w:val="00DB2EC7"/>
    <w:rsid w:val="00DB4B7B"/>
    <w:rsid w:val="00DB5C6B"/>
    <w:rsid w:val="00DB5F87"/>
    <w:rsid w:val="00DB7AAB"/>
    <w:rsid w:val="00DC0513"/>
    <w:rsid w:val="00DC0840"/>
    <w:rsid w:val="00DC084A"/>
    <w:rsid w:val="00DC0DC3"/>
    <w:rsid w:val="00DC2675"/>
    <w:rsid w:val="00DC2DC8"/>
    <w:rsid w:val="00DC3B5A"/>
    <w:rsid w:val="00DC3D2D"/>
    <w:rsid w:val="00DC459D"/>
    <w:rsid w:val="00DC4866"/>
    <w:rsid w:val="00DC48FB"/>
    <w:rsid w:val="00DC4BC6"/>
    <w:rsid w:val="00DC56D4"/>
    <w:rsid w:val="00DC5EA2"/>
    <w:rsid w:val="00DC5F6B"/>
    <w:rsid w:val="00DC6B30"/>
    <w:rsid w:val="00DC7606"/>
    <w:rsid w:val="00DD0992"/>
    <w:rsid w:val="00DD161C"/>
    <w:rsid w:val="00DD2C3A"/>
    <w:rsid w:val="00DD31AB"/>
    <w:rsid w:val="00DD41C2"/>
    <w:rsid w:val="00DD469A"/>
    <w:rsid w:val="00DD643A"/>
    <w:rsid w:val="00DD6531"/>
    <w:rsid w:val="00DD71BF"/>
    <w:rsid w:val="00DD7E92"/>
    <w:rsid w:val="00DE0649"/>
    <w:rsid w:val="00DE1291"/>
    <w:rsid w:val="00DE173C"/>
    <w:rsid w:val="00DE1E9D"/>
    <w:rsid w:val="00DE266B"/>
    <w:rsid w:val="00DE2670"/>
    <w:rsid w:val="00DE2B5D"/>
    <w:rsid w:val="00DE2FCD"/>
    <w:rsid w:val="00DE3993"/>
    <w:rsid w:val="00DE3DCE"/>
    <w:rsid w:val="00DE497B"/>
    <w:rsid w:val="00DE5A35"/>
    <w:rsid w:val="00DE6017"/>
    <w:rsid w:val="00DE6AAF"/>
    <w:rsid w:val="00DE6D76"/>
    <w:rsid w:val="00DE7589"/>
    <w:rsid w:val="00DF0685"/>
    <w:rsid w:val="00DF0A29"/>
    <w:rsid w:val="00DF1135"/>
    <w:rsid w:val="00DF1912"/>
    <w:rsid w:val="00DF1A2A"/>
    <w:rsid w:val="00DF236D"/>
    <w:rsid w:val="00DF24D5"/>
    <w:rsid w:val="00DF25D9"/>
    <w:rsid w:val="00DF28F6"/>
    <w:rsid w:val="00DF39F8"/>
    <w:rsid w:val="00DF3E7D"/>
    <w:rsid w:val="00DF404D"/>
    <w:rsid w:val="00DF42A7"/>
    <w:rsid w:val="00DF5FE3"/>
    <w:rsid w:val="00DF6266"/>
    <w:rsid w:val="00DF626B"/>
    <w:rsid w:val="00DF7EDC"/>
    <w:rsid w:val="00E015C4"/>
    <w:rsid w:val="00E01817"/>
    <w:rsid w:val="00E01C93"/>
    <w:rsid w:val="00E01D07"/>
    <w:rsid w:val="00E021BA"/>
    <w:rsid w:val="00E02CD3"/>
    <w:rsid w:val="00E05703"/>
    <w:rsid w:val="00E07237"/>
    <w:rsid w:val="00E07627"/>
    <w:rsid w:val="00E07B5D"/>
    <w:rsid w:val="00E10133"/>
    <w:rsid w:val="00E11A64"/>
    <w:rsid w:val="00E11CC5"/>
    <w:rsid w:val="00E12CC7"/>
    <w:rsid w:val="00E1463D"/>
    <w:rsid w:val="00E15418"/>
    <w:rsid w:val="00E15B1E"/>
    <w:rsid w:val="00E16525"/>
    <w:rsid w:val="00E17AA9"/>
    <w:rsid w:val="00E17ADC"/>
    <w:rsid w:val="00E20C2D"/>
    <w:rsid w:val="00E215DA"/>
    <w:rsid w:val="00E2164A"/>
    <w:rsid w:val="00E221AB"/>
    <w:rsid w:val="00E225B8"/>
    <w:rsid w:val="00E22F18"/>
    <w:rsid w:val="00E234A4"/>
    <w:rsid w:val="00E23D8A"/>
    <w:rsid w:val="00E23DC7"/>
    <w:rsid w:val="00E23F64"/>
    <w:rsid w:val="00E2437D"/>
    <w:rsid w:val="00E24B4E"/>
    <w:rsid w:val="00E2520E"/>
    <w:rsid w:val="00E260FB"/>
    <w:rsid w:val="00E26725"/>
    <w:rsid w:val="00E26AD5"/>
    <w:rsid w:val="00E26FB6"/>
    <w:rsid w:val="00E270F8"/>
    <w:rsid w:val="00E27E3B"/>
    <w:rsid w:val="00E304FA"/>
    <w:rsid w:val="00E30718"/>
    <w:rsid w:val="00E3093D"/>
    <w:rsid w:val="00E30B8F"/>
    <w:rsid w:val="00E30C1F"/>
    <w:rsid w:val="00E3177E"/>
    <w:rsid w:val="00E31D01"/>
    <w:rsid w:val="00E321EB"/>
    <w:rsid w:val="00E32337"/>
    <w:rsid w:val="00E325CA"/>
    <w:rsid w:val="00E3278F"/>
    <w:rsid w:val="00E328AE"/>
    <w:rsid w:val="00E33023"/>
    <w:rsid w:val="00E33587"/>
    <w:rsid w:val="00E33B0B"/>
    <w:rsid w:val="00E33B9F"/>
    <w:rsid w:val="00E33D5D"/>
    <w:rsid w:val="00E34A80"/>
    <w:rsid w:val="00E35084"/>
    <w:rsid w:val="00E359EA"/>
    <w:rsid w:val="00E369A6"/>
    <w:rsid w:val="00E36D5A"/>
    <w:rsid w:val="00E37367"/>
    <w:rsid w:val="00E37448"/>
    <w:rsid w:val="00E376FF"/>
    <w:rsid w:val="00E4014F"/>
    <w:rsid w:val="00E4137B"/>
    <w:rsid w:val="00E415A8"/>
    <w:rsid w:val="00E419D5"/>
    <w:rsid w:val="00E420A0"/>
    <w:rsid w:val="00E42856"/>
    <w:rsid w:val="00E42970"/>
    <w:rsid w:val="00E43405"/>
    <w:rsid w:val="00E44C55"/>
    <w:rsid w:val="00E45309"/>
    <w:rsid w:val="00E4641F"/>
    <w:rsid w:val="00E464E1"/>
    <w:rsid w:val="00E465BA"/>
    <w:rsid w:val="00E46705"/>
    <w:rsid w:val="00E46E31"/>
    <w:rsid w:val="00E47D15"/>
    <w:rsid w:val="00E5090F"/>
    <w:rsid w:val="00E50A4F"/>
    <w:rsid w:val="00E5217F"/>
    <w:rsid w:val="00E52191"/>
    <w:rsid w:val="00E52EE7"/>
    <w:rsid w:val="00E53095"/>
    <w:rsid w:val="00E53E0A"/>
    <w:rsid w:val="00E540D5"/>
    <w:rsid w:val="00E55748"/>
    <w:rsid w:val="00E55929"/>
    <w:rsid w:val="00E56882"/>
    <w:rsid w:val="00E5771E"/>
    <w:rsid w:val="00E6026D"/>
    <w:rsid w:val="00E6042F"/>
    <w:rsid w:val="00E60CA7"/>
    <w:rsid w:val="00E612FD"/>
    <w:rsid w:val="00E6137B"/>
    <w:rsid w:val="00E62808"/>
    <w:rsid w:val="00E65279"/>
    <w:rsid w:val="00E656FC"/>
    <w:rsid w:val="00E6571F"/>
    <w:rsid w:val="00E65DCE"/>
    <w:rsid w:val="00E66317"/>
    <w:rsid w:val="00E66AF2"/>
    <w:rsid w:val="00E67030"/>
    <w:rsid w:val="00E671A9"/>
    <w:rsid w:val="00E7034D"/>
    <w:rsid w:val="00E704EE"/>
    <w:rsid w:val="00E7063E"/>
    <w:rsid w:val="00E70CBF"/>
    <w:rsid w:val="00E71833"/>
    <w:rsid w:val="00E73A1C"/>
    <w:rsid w:val="00E749D8"/>
    <w:rsid w:val="00E763B7"/>
    <w:rsid w:val="00E76C8B"/>
    <w:rsid w:val="00E76F12"/>
    <w:rsid w:val="00E76F61"/>
    <w:rsid w:val="00E77AAF"/>
    <w:rsid w:val="00E80C58"/>
    <w:rsid w:val="00E80E82"/>
    <w:rsid w:val="00E81C24"/>
    <w:rsid w:val="00E831B9"/>
    <w:rsid w:val="00E83723"/>
    <w:rsid w:val="00E83F24"/>
    <w:rsid w:val="00E848B8"/>
    <w:rsid w:val="00E8525C"/>
    <w:rsid w:val="00E85B47"/>
    <w:rsid w:val="00E862F9"/>
    <w:rsid w:val="00E86A06"/>
    <w:rsid w:val="00E8730F"/>
    <w:rsid w:val="00E87A09"/>
    <w:rsid w:val="00E87C8F"/>
    <w:rsid w:val="00E905CF"/>
    <w:rsid w:val="00E9163F"/>
    <w:rsid w:val="00E918F4"/>
    <w:rsid w:val="00E93D98"/>
    <w:rsid w:val="00E941CC"/>
    <w:rsid w:val="00E947BC"/>
    <w:rsid w:val="00E9568F"/>
    <w:rsid w:val="00E96BBE"/>
    <w:rsid w:val="00E979DF"/>
    <w:rsid w:val="00EA08F6"/>
    <w:rsid w:val="00EA0A01"/>
    <w:rsid w:val="00EA0B4E"/>
    <w:rsid w:val="00EA0C8E"/>
    <w:rsid w:val="00EA0E19"/>
    <w:rsid w:val="00EA1044"/>
    <w:rsid w:val="00EA2A5A"/>
    <w:rsid w:val="00EA4123"/>
    <w:rsid w:val="00EA41FA"/>
    <w:rsid w:val="00EA46BA"/>
    <w:rsid w:val="00EA47EF"/>
    <w:rsid w:val="00EA557B"/>
    <w:rsid w:val="00EA5662"/>
    <w:rsid w:val="00EA690C"/>
    <w:rsid w:val="00EA6F24"/>
    <w:rsid w:val="00EB010D"/>
    <w:rsid w:val="00EB0871"/>
    <w:rsid w:val="00EB089C"/>
    <w:rsid w:val="00EB0CAF"/>
    <w:rsid w:val="00EB124A"/>
    <w:rsid w:val="00EB1518"/>
    <w:rsid w:val="00EB19A4"/>
    <w:rsid w:val="00EB1B33"/>
    <w:rsid w:val="00EB1B72"/>
    <w:rsid w:val="00EB2C8D"/>
    <w:rsid w:val="00EB34B8"/>
    <w:rsid w:val="00EB35A8"/>
    <w:rsid w:val="00EB48B2"/>
    <w:rsid w:val="00EB66A8"/>
    <w:rsid w:val="00EB706A"/>
    <w:rsid w:val="00EB74CE"/>
    <w:rsid w:val="00EB7CDB"/>
    <w:rsid w:val="00EB7DC4"/>
    <w:rsid w:val="00EC0BD2"/>
    <w:rsid w:val="00EC15AB"/>
    <w:rsid w:val="00EC2DA7"/>
    <w:rsid w:val="00EC2E27"/>
    <w:rsid w:val="00EC3DA8"/>
    <w:rsid w:val="00EC4A51"/>
    <w:rsid w:val="00EC5CD6"/>
    <w:rsid w:val="00EC5EDA"/>
    <w:rsid w:val="00EC6637"/>
    <w:rsid w:val="00EC6A9B"/>
    <w:rsid w:val="00EC6E65"/>
    <w:rsid w:val="00EC6EE8"/>
    <w:rsid w:val="00ED004C"/>
    <w:rsid w:val="00ED1A79"/>
    <w:rsid w:val="00ED1C31"/>
    <w:rsid w:val="00ED34AA"/>
    <w:rsid w:val="00ED4024"/>
    <w:rsid w:val="00ED4E7B"/>
    <w:rsid w:val="00ED53F0"/>
    <w:rsid w:val="00ED5F4A"/>
    <w:rsid w:val="00ED67FE"/>
    <w:rsid w:val="00ED6E69"/>
    <w:rsid w:val="00ED7126"/>
    <w:rsid w:val="00ED7C5F"/>
    <w:rsid w:val="00EE0A02"/>
    <w:rsid w:val="00EE11CA"/>
    <w:rsid w:val="00EE1BF9"/>
    <w:rsid w:val="00EE1F8E"/>
    <w:rsid w:val="00EE25F4"/>
    <w:rsid w:val="00EE2B71"/>
    <w:rsid w:val="00EE31E7"/>
    <w:rsid w:val="00EE5521"/>
    <w:rsid w:val="00EE60AE"/>
    <w:rsid w:val="00EE6739"/>
    <w:rsid w:val="00EE7442"/>
    <w:rsid w:val="00EE75F3"/>
    <w:rsid w:val="00EF0485"/>
    <w:rsid w:val="00EF0DD4"/>
    <w:rsid w:val="00EF1848"/>
    <w:rsid w:val="00EF19D1"/>
    <w:rsid w:val="00EF290E"/>
    <w:rsid w:val="00EF3196"/>
    <w:rsid w:val="00EF3750"/>
    <w:rsid w:val="00EF49AA"/>
    <w:rsid w:val="00EF6031"/>
    <w:rsid w:val="00EF64FD"/>
    <w:rsid w:val="00EF68CF"/>
    <w:rsid w:val="00EF6D97"/>
    <w:rsid w:val="00EF6EAE"/>
    <w:rsid w:val="00EF7258"/>
    <w:rsid w:val="00EF7654"/>
    <w:rsid w:val="00EF7741"/>
    <w:rsid w:val="00EF7E79"/>
    <w:rsid w:val="00F00BEA"/>
    <w:rsid w:val="00F00FBC"/>
    <w:rsid w:val="00F01822"/>
    <w:rsid w:val="00F01877"/>
    <w:rsid w:val="00F02C0F"/>
    <w:rsid w:val="00F030C3"/>
    <w:rsid w:val="00F03B70"/>
    <w:rsid w:val="00F044FA"/>
    <w:rsid w:val="00F04642"/>
    <w:rsid w:val="00F04D60"/>
    <w:rsid w:val="00F054FD"/>
    <w:rsid w:val="00F05ED4"/>
    <w:rsid w:val="00F06267"/>
    <w:rsid w:val="00F06329"/>
    <w:rsid w:val="00F06692"/>
    <w:rsid w:val="00F068FB"/>
    <w:rsid w:val="00F06E6D"/>
    <w:rsid w:val="00F07042"/>
    <w:rsid w:val="00F075EE"/>
    <w:rsid w:val="00F07FE9"/>
    <w:rsid w:val="00F10219"/>
    <w:rsid w:val="00F11128"/>
    <w:rsid w:val="00F121AB"/>
    <w:rsid w:val="00F12E37"/>
    <w:rsid w:val="00F135B7"/>
    <w:rsid w:val="00F137CC"/>
    <w:rsid w:val="00F13FDA"/>
    <w:rsid w:val="00F14698"/>
    <w:rsid w:val="00F14950"/>
    <w:rsid w:val="00F14C2B"/>
    <w:rsid w:val="00F15C2D"/>
    <w:rsid w:val="00F16920"/>
    <w:rsid w:val="00F17245"/>
    <w:rsid w:val="00F17712"/>
    <w:rsid w:val="00F2023F"/>
    <w:rsid w:val="00F2030A"/>
    <w:rsid w:val="00F20680"/>
    <w:rsid w:val="00F219AF"/>
    <w:rsid w:val="00F21F53"/>
    <w:rsid w:val="00F22C03"/>
    <w:rsid w:val="00F22E95"/>
    <w:rsid w:val="00F23BE5"/>
    <w:rsid w:val="00F246BB"/>
    <w:rsid w:val="00F2492B"/>
    <w:rsid w:val="00F250E5"/>
    <w:rsid w:val="00F25957"/>
    <w:rsid w:val="00F25F57"/>
    <w:rsid w:val="00F260D5"/>
    <w:rsid w:val="00F26298"/>
    <w:rsid w:val="00F265D6"/>
    <w:rsid w:val="00F26E69"/>
    <w:rsid w:val="00F27A5D"/>
    <w:rsid w:val="00F27B2D"/>
    <w:rsid w:val="00F307A1"/>
    <w:rsid w:val="00F322E5"/>
    <w:rsid w:val="00F32B46"/>
    <w:rsid w:val="00F33ABC"/>
    <w:rsid w:val="00F345DE"/>
    <w:rsid w:val="00F36653"/>
    <w:rsid w:val="00F37953"/>
    <w:rsid w:val="00F40672"/>
    <w:rsid w:val="00F41C09"/>
    <w:rsid w:val="00F4246E"/>
    <w:rsid w:val="00F4336F"/>
    <w:rsid w:val="00F443D7"/>
    <w:rsid w:val="00F44819"/>
    <w:rsid w:val="00F4493E"/>
    <w:rsid w:val="00F46CBF"/>
    <w:rsid w:val="00F47239"/>
    <w:rsid w:val="00F50685"/>
    <w:rsid w:val="00F50F97"/>
    <w:rsid w:val="00F51B8F"/>
    <w:rsid w:val="00F5357B"/>
    <w:rsid w:val="00F55739"/>
    <w:rsid w:val="00F566FB"/>
    <w:rsid w:val="00F56C8A"/>
    <w:rsid w:val="00F57054"/>
    <w:rsid w:val="00F57070"/>
    <w:rsid w:val="00F57C3D"/>
    <w:rsid w:val="00F60375"/>
    <w:rsid w:val="00F60768"/>
    <w:rsid w:val="00F607F8"/>
    <w:rsid w:val="00F6233F"/>
    <w:rsid w:val="00F6259C"/>
    <w:rsid w:val="00F629D3"/>
    <w:rsid w:val="00F62ACF"/>
    <w:rsid w:val="00F630C2"/>
    <w:rsid w:val="00F63775"/>
    <w:rsid w:val="00F642A3"/>
    <w:rsid w:val="00F643CE"/>
    <w:rsid w:val="00F64AD4"/>
    <w:rsid w:val="00F64BBE"/>
    <w:rsid w:val="00F659CF"/>
    <w:rsid w:val="00F65D02"/>
    <w:rsid w:val="00F66003"/>
    <w:rsid w:val="00F662A1"/>
    <w:rsid w:val="00F66542"/>
    <w:rsid w:val="00F66B66"/>
    <w:rsid w:val="00F701C7"/>
    <w:rsid w:val="00F70278"/>
    <w:rsid w:val="00F706D2"/>
    <w:rsid w:val="00F708FD"/>
    <w:rsid w:val="00F70C46"/>
    <w:rsid w:val="00F7112B"/>
    <w:rsid w:val="00F715AE"/>
    <w:rsid w:val="00F7182B"/>
    <w:rsid w:val="00F71F91"/>
    <w:rsid w:val="00F7232D"/>
    <w:rsid w:val="00F7308B"/>
    <w:rsid w:val="00F73602"/>
    <w:rsid w:val="00F74374"/>
    <w:rsid w:val="00F755FB"/>
    <w:rsid w:val="00F767EE"/>
    <w:rsid w:val="00F76AD4"/>
    <w:rsid w:val="00F76F39"/>
    <w:rsid w:val="00F774BF"/>
    <w:rsid w:val="00F778A8"/>
    <w:rsid w:val="00F8018A"/>
    <w:rsid w:val="00F803AE"/>
    <w:rsid w:val="00F80F0C"/>
    <w:rsid w:val="00F81742"/>
    <w:rsid w:val="00F82F9F"/>
    <w:rsid w:val="00F84788"/>
    <w:rsid w:val="00F848F1"/>
    <w:rsid w:val="00F84C3E"/>
    <w:rsid w:val="00F84D93"/>
    <w:rsid w:val="00F856FD"/>
    <w:rsid w:val="00F8595A"/>
    <w:rsid w:val="00F85B5C"/>
    <w:rsid w:val="00F86185"/>
    <w:rsid w:val="00F86291"/>
    <w:rsid w:val="00F86E1A"/>
    <w:rsid w:val="00F87AA7"/>
    <w:rsid w:val="00F87F92"/>
    <w:rsid w:val="00F904C7"/>
    <w:rsid w:val="00F9083C"/>
    <w:rsid w:val="00F90E36"/>
    <w:rsid w:val="00F91425"/>
    <w:rsid w:val="00F92A10"/>
    <w:rsid w:val="00F92BE1"/>
    <w:rsid w:val="00F95081"/>
    <w:rsid w:val="00F95CC5"/>
    <w:rsid w:val="00F96A51"/>
    <w:rsid w:val="00F97015"/>
    <w:rsid w:val="00FA00A9"/>
    <w:rsid w:val="00FA059D"/>
    <w:rsid w:val="00FA1483"/>
    <w:rsid w:val="00FA1AE3"/>
    <w:rsid w:val="00FA2EC8"/>
    <w:rsid w:val="00FA31B1"/>
    <w:rsid w:val="00FA322A"/>
    <w:rsid w:val="00FA396C"/>
    <w:rsid w:val="00FA3E4A"/>
    <w:rsid w:val="00FA41DC"/>
    <w:rsid w:val="00FA46EF"/>
    <w:rsid w:val="00FA4D3A"/>
    <w:rsid w:val="00FA54FE"/>
    <w:rsid w:val="00FA69F9"/>
    <w:rsid w:val="00FA7B46"/>
    <w:rsid w:val="00FA7FED"/>
    <w:rsid w:val="00FB0556"/>
    <w:rsid w:val="00FB0797"/>
    <w:rsid w:val="00FB0EDC"/>
    <w:rsid w:val="00FB147E"/>
    <w:rsid w:val="00FB3026"/>
    <w:rsid w:val="00FB35B2"/>
    <w:rsid w:val="00FB38EC"/>
    <w:rsid w:val="00FB3FEE"/>
    <w:rsid w:val="00FB5880"/>
    <w:rsid w:val="00FB6DC0"/>
    <w:rsid w:val="00FC139B"/>
    <w:rsid w:val="00FC1F1D"/>
    <w:rsid w:val="00FC2264"/>
    <w:rsid w:val="00FC2960"/>
    <w:rsid w:val="00FC2F19"/>
    <w:rsid w:val="00FC3434"/>
    <w:rsid w:val="00FC3951"/>
    <w:rsid w:val="00FC3FB0"/>
    <w:rsid w:val="00FC419F"/>
    <w:rsid w:val="00FC4660"/>
    <w:rsid w:val="00FC4E8B"/>
    <w:rsid w:val="00FC5F12"/>
    <w:rsid w:val="00FC641E"/>
    <w:rsid w:val="00FC6902"/>
    <w:rsid w:val="00FC6D12"/>
    <w:rsid w:val="00FC758C"/>
    <w:rsid w:val="00FD0826"/>
    <w:rsid w:val="00FD08B2"/>
    <w:rsid w:val="00FD108E"/>
    <w:rsid w:val="00FD11BE"/>
    <w:rsid w:val="00FD1461"/>
    <w:rsid w:val="00FD1C6A"/>
    <w:rsid w:val="00FD2060"/>
    <w:rsid w:val="00FD51CC"/>
    <w:rsid w:val="00FD52ED"/>
    <w:rsid w:val="00FD541C"/>
    <w:rsid w:val="00FD69D4"/>
    <w:rsid w:val="00FD7659"/>
    <w:rsid w:val="00FE0D52"/>
    <w:rsid w:val="00FE0F6A"/>
    <w:rsid w:val="00FE18C5"/>
    <w:rsid w:val="00FE1F53"/>
    <w:rsid w:val="00FE2FAF"/>
    <w:rsid w:val="00FE3A4A"/>
    <w:rsid w:val="00FE3AF6"/>
    <w:rsid w:val="00FE479C"/>
    <w:rsid w:val="00FE5625"/>
    <w:rsid w:val="00FE61C8"/>
    <w:rsid w:val="00FE7932"/>
    <w:rsid w:val="00FF08FA"/>
    <w:rsid w:val="00FF0A1E"/>
    <w:rsid w:val="00FF0A3F"/>
    <w:rsid w:val="00FF10BA"/>
    <w:rsid w:val="00FF1C6F"/>
    <w:rsid w:val="00FF2453"/>
    <w:rsid w:val="00FF2459"/>
    <w:rsid w:val="00FF2622"/>
    <w:rsid w:val="00FF2726"/>
    <w:rsid w:val="00FF272D"/>
    <w:rsid w:val="00FF297A"/>
    <w:rsid w:val="00FF2B24"/>
    <w:rsid w:val="00FF4411"/>
    <w:rsid w:val="00FF4EE9"/>
    <w:rsid w:val="00FF5EBE"/>
    <w:rsid w:val="00FF60B9"/>
    <w:rsid w:val="00FF6251"/>
    <w:rsid w:val="00FF700B"/>
    <w:rsid w:val="00FF7976"/>
    <w:rsid w:val="00FF7C7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BD32FF"/>
    <w:rPr>
      <w:sz w:val="24"/>
      <w:szCs w:val="24"/>
      <w:lang w:val="de-DE" w:eastAsia="de-DE"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theme" Target="theme/theme1.xml" Id="rId4" /><Relationship Type="http://schemas.openxmlformats.org/officeDocument/2006/relationships/numbering" Target="numbering.xml" Id="rId5" /><Relationship Type="http://schemas.openxmlformats.org/officeDocument/2006/relationships/styles" Target="styles.xml" Id="rId6" /><Relationship Type="http://schemas.openxmlformats.org/officeDocument/2006/relationships/hyperlink" Target="https://www.deepl.com/pro?cta=edit-document" TargetMode="External" Id="R33b49fd4ff154a5d" /><Relationship Type="http://schemas.openxmlformats.org/officeDocument/2006/relationships/image" Target="/media/image.png" Id="R4e145e6d4ebd44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3239</Words>
  <Characters>20409</Characters>
  <Application>Microsoft Office Word</Application>
  <DocSecurity>0</DocSecurity>
  <Lines>170</Lines>
  <Paragraphs>47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Israel und die Palästinenser</vt:lpstr>
      <vt:lpstr>Israel und die Palästinenser</vt:lpstr>
    </vt:vector>
  </TitlesOfParts>
  <Company/>
  <LinksUpToDate>false</LinksUpToDate>
  <CharactersWithSpaces>23601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Israel und die Palästinenser</dc:title>
  <dc:creator>wshalom</dc:creator>
  <cp:lastModifiedBy>Winfried Balke</cp:lastModifiedBy>
  <cp:revision>2</cp:revision>
  <cp:lastPrinted>2016-06-21T15:55:00Z</cp:lastPrinted>
  <dcterms:created xsi:type="dcterms:W3CDTF">2025-06-19T18:22:00Z</dcterms:created>
  <dcterms:modified xsi:type="dcterms:W3CDTF">2025-06-19T18:22:00Z</dcterms:modified>
</cp:coreProperties>
</file>